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3" w:rsidRDefault="001D7513" w:rsidP="00450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D7513" w:rsidRPr="00132368" w:rsidTr="00004952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513" w:rsidRPr="00132368" w:rsidRDefault="001D7513" w:rsidP="000049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3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 Ocak 2023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513" w:rsidRPr="00132368" w:rsidRDefault="001D7513" w:rsidP="000049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368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513" w:rsidRPr="00132368" w:rsidRDefault="001D7513" w:rsidP="000049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23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32072</w:t>
            </w:r>
          </w:p>
        </w:tc>
      </w:tr>
    </w:tbl>
    <w:p w:rsidR="00156B6C" w:rsidRDefault="00156B6C" w:rsidP="00450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0C" w:rsidRPr="00F77754" w:rsidRDefault="009E2317" w:rsidP="00302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KÜÇÜK ÖLÇEKLİ BALIKÇILIĞIN</w:t>
      </w:r>
      <w:r w:rsidR="00E3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F1" w:rsidRPr="00F77754">
        <w:rPr>
          <w:rFonts w:ascii="Times New Roman" w:hAnsi="Times New Roman" w:cs="Times New Roman"/>
          <w:b/>
          <w:sz w:val="24"/>
          <w:szCs w:val="24"/>
        </w:rPr>
        <w:t>DESTEK</w:t>
      </w:r>
      <w:r w:rsidR="00A169A0" w:rsidRPr="00F77754">
        <w:rPr>
          <w:rFonts w:ascii="Times New Roman" w:hAnsi="Times New Roman" w:cs="Times New Roman"/>
          <w:b/>
          <w:sz w:val="24"/>
          <w:szCs w:val="24"/>
        </w:rPr>
        <w:t xml:space="preserve">LENMESİ TEBLİĞİ </w:t>
      </w:r>
    </w:p>
    <w:p w:rsidR="003022F1" w:rsidRPr="00F77754" w:rsidRDefault="00A169A0" w:rsidP="00302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(TEBLİĞ NO:</w:t>
      </w:r>
      <w:r w:rsidR="00156B6C">
        <w:rPr>
          <w:rFonts w:ascii="Times New Roman" w:hAnsi="Times New Roman" w:cs="Times New Roman"/>
          <w:b/>
          <w:sz w:val="24"/>
          <w:szCs w:val="24"/>
        </w:rPr>
        <w:t>202</w:t>
      </w:r>
      <w:r w:rsidR="005C281A">
        <w:rPr>
          <w:rFonts w:ascii="Times New Roman" w:hAnsi="Times New Roman" w:cs="Times New Roman"/>
          <w:b/>
          <w:sz w:val="24"/>
          <w:szCs w:val="24"/>
        </w:rPr>
        <w:t>2/56</w:t>
      </w:r>
      <w:r w:rsidR="005C281A" w:rsidRPr="00F77754">
        <w:rPr>
          <w:rFonts w:ascii="Times New Roman" w:hAnsi="Times New Roman" w:cs="Times New Roman"/>
          <w:b/>
          <w:sz w:val="24"/>
          <w:szCs w:val="24"/>
        </w:rPr>
        <w:t>)</w:t>
      </w:r>
    </w:p>
    <w:p w:rsidR="003022F1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A18" w:rsidRPr="00F77754" w:rsidRDefault="003F4A18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B6C" w:rsidRPr="00DB0C0E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0E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156B6C" w:rsidRPr="00DB0C0E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Başlangıç Hükümleri</w:t>
      </w:r>
    </w:p>
    <w:p w:rsidR="00156B6C" w:rsidRDefault="00156B6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Amaç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1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Tebliğin amacı; deniz ve içsularda</w:t>
      </w:r>
      <w:r w:rsidR="00E3508E">
        <w:rPr>
          <w:rFonts w:ascii="Times New Roman" w:hAnsi="Times New Roman" w:cs="Times New Roman"/>
          <w:sz w:val="24"/>
          <w:szCs w:val="24"/>
        </w:rPr>
        <w:t xml:space="preserve"> </w:t>
      </w:r>
      <w:r w:rsidR="009E2317">
        <w:rPr>
          <w:rFonts w:ascii="Times New Roman" w:hAnsi="Times New Roman" w:cs="Times New Roman"/>
          <w:sz w:val="24"/>
          <w:szCs w:val="24"/>
        </w:rPr>
        <w:t>küçük ölçekli</w:t>
      </w:r>
      <w:r w:rsidRPr="00F77754">
        <w:rPr>
          <w:rFonts w:ascii="Times New Roman" w:hAnsi="Times New Roman" w:cs="Times New Roman"/>
          <w:sz w:val="24"/>
          <w:szCs w:val="24"/>
        </w:rPr>
        <w:t xml:space="preserve"> balıkçılığı</w:t>
      </w:r>
      <w:r w:rsidR="002707E1" w:rsidRPr="00F77754">
        <w:rPr>
          <w:rFonts w:ascii="Times New Roman" w:hAnsi="Times New Roman" w:cs="Times New Roman"/>
          <w:sz w:val="24"/>
          <w:szCs w:val="24"/>
        </w:rPr>
        <w:t>n</w:t>
      </w:r>
      <w:r w:rsidR="00E3508E">
        <w:rPr>
          <w:rFonts w:ascii="Times New Roman" w:hAnsi="Times New Roman" w:cs="Times New Roman"/>
          <w:sz w:val="24"/>
          <w:szCs w:val="24"/>
        </w:rPr>
        <w:t xml:space="preserve"> </w:t>
      </w:r>
      <w:r w:rsidR="008A469A" w:rsidRPr="00F77754">
        <w:rPr>
          <w:rFonts w:ascii="Times New Roman" w:hAnsi="Times New Roman" w:cs="Times New Roman"/>
          <w:sz w:val="24"/>
          <w:szCs w:val="24"/>
        </w:rPr>
        <w:t xml:space="preserve">av, avcılık ve </w:t>
      </w:r>
      <w:r w:rsidR="000D2B27" w:rsidRPr="00F77754">
        <w:rPr>
          <w:rFonts w:ascii="Times New Roman" w:hAnsi="Times New Roman" w:cs="Times New Roman"/>
          <w:sz w:val="24"/>
          <w:szCs w:val="24"/>
        </w:rPr>
        <w:t xml:space="preserve">sosyo-ekonomik </w:t>
      </w:r>
      <w:r w:rsidRPr="00F77754">
        <w:rPr>
          <w:rFonts w:ascii="Times New Roman" w:hAnsi="Times New Roman" w:cs="Times New Roman"/>
          <w:sz w:val="24"/>
          <w:szCs w:val="24"/>
        </w:rPr>
        <w:t xml:space="preserve">verilerinin </w:t>
      </w:r>
      <w:r w:rsidR="009E2317">
        <w:rPr>
          <w:rFonts w:ascii="Times New Roman" w:hAnsi="Times New Roman" w:cs="Times New Roman"/>
          <w:sz w:val="24"/>
          <w:szCs w:val="24"/>
        </w:rPr>
        <w:t>toplanması</w:t>
      </w:r>
      <w:r w:rsidRPr="00F77754">
        <w:rPr>
          <w:rFonts w:ascii="Times New Roman" w:hAnsi="Times New Roman" w:cs="Times New Roman"/>
          <w:sz w:val="24"/>
          <w:szCs w:val="24"/>
        </w:rPr>
        <w:t xml:space="preserve"> ve sürdürülebilir yönetiminin sağlanması amacıyla balıkçı gemisi sahiplerine </w:t>
      </w:r>
      <w:r w:rsidR="00336BA6" w:rsidRPr="00F77754">
        <w:rPr>
          <w:rFonts w:ascii="Times New Roman" w:hAnsi="Times New Roman" w:cs="Times New Roman"/>
          <w:sz w:val="24"/>
          <w:szCs w:val="24"/>
        </w:rPr>
        <w:t>202</w:t>
      </w:r>
      <w:r w:rsidR="009E2317">
        <w:rPr>
          <w:rFonts w:ascii="Times New Roman" w:hAnsi="Times New Roman" w:cs="Times New Roman"/>
          <w:sz w:val="24"/>
          <w:szCs w:val="24"/>
        </w:rPr>
        <w:t>3</w:t>
      </w:r>
      <w:r w:rsidR="00336BA6" w:rsidRPr="00F77754">
        <w:rPr>
          <w:rFonts w:ascii="Times New Roman" w:hAnsi="Times New Roman" w:cs="Times New Roman"/>
          <w:sz w:val="24"/>
          <w:szCs w:val="24"/>
        </w:rPr>
        <w:t xml:space="preserve"> ve 202</w:t>
      </w:r>
      <w:r w:rsidR="009E2317">
        <w:rPr>
          <w:rFonts w:ascii="Times New Roman" w:hAnsi="Times New Roman" w:cs="Times New Roman"/>
          <w:sz w:val="24"/>
          <w:szCs w:val="24"/>
        </w:rPr>
        <w:t>4</w:t>
      </w:r>
      <w:r w:rsidR="00336BA6" w:rsidRPr="00F77754">
        <w:rPr>
          <w:rFonts w:ascii="Times New Roman" w:hAnsi="Times New Roman" w:cs="Times New Roman"/>
          <w:sz w:val="24"/>
          <w:szCs w:val="24"/>
        </w:rPr>
        <w:t xml:space="preserve"> yıllarında </w:t>
      </w:r>
      <w:r w:rsidRPr="00F77754">
        <w:rPr>
          <w:rFonts w:ascii="Times New Roman" w:hAnsi="Times New Roman" w:cs="Times New Roman"/>
          <w:sz w:val="24"/>
          <w:szCs w:val="24"/>
        </w:rPr>
        <w:t>destekleme</w:t>
      </w:r>
      <w:r w:rsidR="00156B6C">
        <w:rPr>
          <w:rFonts w:ascii="Times New Roman" w:hAnsi="Times New Roman" w:cs="Times New Roman"/>
          <w:sz w:val="24"/>
          <w:szCs w:val="24"/>
        </w:rPr>
        <w:t xml:space="preserve"> yapılmasına dair</w:t>
      </w:r>
      <w:r w:rsidRPr="00F77754">
        <w:rPr>
          <w:rFonts w:ascii="Times New Roman" w:hAnsi="Times New Roman" w:cs="Times New Roman"/>
          <w:sz w:val="24"/>
          <w:szCs w:val="24"/>
        </w:rPr>
        <w:t xml:space="preserve"> usul ve esasları düzenlemektir.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2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Tebliğ, </w:t>
      </w:r>
      <w:r w:rsidR="00156B6C">
        <w:rPr>
          <w:rFonts w:ascii="Times New Roman" w:hAnsi="Times New Roman" w:cs="Times New Roman"/>
          <w:sz w:val="24"/>
          <w:szCs w:val="24"/>
        </w:rPr>
        <w:t>21</w:t>
      </w:r>
      <w:r w:rsidR="00156B6C" w:rsidRPr="00F77754">
        <w:rPr>
          <w:rFonts w:ascii="Times New Roman" w:hAnsi="Times New Roman" w:cs="Times New Roman"/>
          <w:sz w:val="24"/>
          <w:szCs w:val="24"/>
        </w:rPr>
        <w:t>/</w:t>
      </w:r>
      <w:r w:rsidR="00156B6C">
        <w:rPr>
          <w:rFonts w:ascii="Times New Roman" w:hAnsi="Times New Roman" w:cs="Times New Roman"/>
          <w:sz w:val="24"/>
          <w:szCs w:val="24"/>
        </w:rPr>
        <w:t>10</w:t>
      </w:r>
      <w:r w:rsidR="00156B6C" w:rsidRPr="00F77754">
        <w:rPr>
          <w:rFonts w:ascii="Times New Roman" w:hAnsi="Times New Roman" w:cs="Times New Roman"/>
          <w:sz w:val="24"/>
          <w:szCs w:val="24"/>
        </w:rPr>
        <w:t>/202</w:t>
      </w:r>
      <w:r w:rsidR="00156B6C">
        <w:rPr>
          <w:rFonts w:ascii="Times New Roman" w:hAnsi="Times New Roman" w:cs="Times New Roman"/>
          <w:sz w:val="24"/>
          <w:szCs w:val="24"/>
        </w:rPr>
        <w:t>2</w:t>
      </w:r>
      <w:r w:rsidR="00E3508E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2B498E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156B6C">
        <w:rPr>
          <w:rFonts w:ascii="Times New Roman" w:hAnsi="Times New Roman" w:cs="Times New Roman"/>
          <w:sz w:val="24"/>
          <w:szCs w:val="24"/>
        </w:rPr>
        <w:t>6246</w:t>
      </w:r>
      <w:r w:rsidR="00E3508E">
        <w:rPr>
          <w:rFonts w:ascii="Times New Roman" w:hAnsi="Times New Roman" w:cs="Times New Roman"/>
          <w:sz w:val="24"/>
          <w:szCs w:val="24"/>
        </w:rPr>
        <w:t xml:space="preserve"> </w:t>
      </w:r>
      <w:r w:rsidR="00156B6C" w:rsidRPr="00F77754">
        <w:rPr>
          <w:rFonts w:ascii="Times New Roman" w:hAnsi="Times New Roman" w:cs="Times New Roman"/>
          <w:sz w:val="24"/>
          <w:szCs w:val="24"/>
        </w:rPr>
        <w:t xml:space="preserve">sayılı </w:t>
      </w:r>
      <w:r w:rsidR="00156B6C">
        <w:rPr>
          <w:rFonts w:ascii="Times New Roman" w:hAnsi="Times New Roman" w:cs="Times New Roman"/>
          <w:sz w:val="24"/>
          <w:szCs w:val="24"/>
        </w:rPr>
        <w:t>Cumhurbaşkanı Kararı ile yürürlüğe konulan Küçük Ölçekli Balıkçılığın</w:t>
      </w:r>
      <w:r w:rsidR="00156B6C" w:rsidRPr="00F77754">
        <w:rPr>
          <w:rFonts w:ascii="Times New Roman" w:hAnsi="Times New Roman" w:cs="Times New Roman"/>
          <w:sz w:val="24"/>
          <w:szCs w:val="24"/>
        </w:rPr>
        <w:t xml:space="preserve"> Deste</w:t>
      </w:r>
      <w:r w:rsidR="00156B6C">
        <w:rPr>
          <w:rFonts w:ascii="Times New Roman" w:hAnsi="Times New Roman" w:cs="Times New Roman"/>
          <w:sz w:val="24"/>
          <w:szCs w:val="24"/>
        </w:rPr>
        <w:t xml:space="preserve">klenmesine </w:t>
      </w:r>
      <w:r w:rsidR="00F857A6">
        <w:rPr>
          <w:rFonts w:ascii="Times New Roman" w:hAnsi="Times New Roman" w:cs="Times New Roman"/>
          <w:sz w:val="24"/>
          <w:szCs w:val="24"/>
        </w:rPr>
        <w:t xml:space="preserve">İlişkin Karar </w:t>
      </w:r>
      <w:r w:rsidR="00156B6C">
        <w:rPr>
          <w:rFonts w:ascii="Times New Roman" w:hAnsi="Times New Roman" w:cs="Times New Roman"/>
          <w:sz w:val="24"/>
          <w:szCs w:val="24"/>
        </w:rPr>
        <w:t>kapsamında</w:t>
      </w:r>
      <w:r w:rsidR="00E3508E">
        <w:rPr>
          <w:rFonts w:ascii="Times New Roman" w:hAnsi="Times New Roman" w:cs="Times New Roman"/>
          <w:sz w:val="24"/>
          <w:szCs w:val="24"/>
        </w:rPr>
        <w:t xml:space="preserve"> </w:t>
      </w:r>
      <w:r w:rsidRPr="00F77754">
        <w:rPr>
          <w:rFonts w:ascii="Times New Roman" w:hAnsi="Times New Roman" w:cs="Times New Roman"/>
          <w:sz w:val="24"/>
          <w:szCs w:val="24"/>
        </w:rPr>
        <w:t>su ürünleri avcılığı faaliyetinde bulunmak üzere; Su Ürünleri Bilgi Sistemi (SUBİS)’nde kayıtlı</w:t>
      </w:r>
      <w:r w:rsidR="00395A41" w:rsidRPr="00F77754">
        <w:rPr>
          <w:rFonts w:ascii="Times New Roman" w:hAnsi="Times New Roman" w:cs="Times New Roman"/>
          <w:sz w:val="24"/>
          <w:szCs w:val="24"/>
        </w:rPr>
        <w:t xml:space="preserve"> ve</w:t>
      </w:r>
      <w:r w:rsidRPr="00F77754">
        <w:rPr>
          <w:rFonts w:ascii="Times New Roman" w:hAnsi="Times New Roman" w:cs="Times New Roman"/>
          <w:sz w:val="24"/>
          <w:szCs w:val="24"/>
        </w:rPr>
        <w:t xml:space="preserve"> geçerli </w:t>
      </w:r>
      <w:r w:rsidR="00DA06B2" w:rsidRPr="00F77754">
        <w:rPr>
          <w:rFonts w:ascii="Times New Roman" w:hAnsi="Times New Roman" w:cs="Times New Roman"/>
          <w:sz w:val="24"/>
          <w:szCs w:val="24"/>
        </w:rPr>
        <w:t xml:space="preserve">bir </w:t>
      </w:r>
      <w:r w:rsidRPr="00F77754">
        <w:rPr>
          <w:rFonts w:ascii="Times New Roman" w:hAnsi="Times New Roman" w:cs="Times New Roman"/>
          <w:sz w:val="24"/>
          <w:szCs w:val="24"/>
        </w:rPr>
        <w:t xml:space="preserve">Balıkçı Gemileri İçin Su Ürünleri Ruhsat Tezkeresine sahip, </w:t>
      </w:r>
      <w:r w:rsidR="00B13A4B" w:rsidRPr="00F77754">
        <w:rPr>
          <w:rFonts w:ascii="Times New Roman" w:hAnsi="Times New Roman" w:cs="Times New Roman"/>
          <w:sz w:val="24"/>
          <w:szCs w:val="24"/>
        </w:rPr>
        <w:t xml:space="preserve">içsularda faaliyet gösterenlerin tamamı ile </w:t>
      </w:r>
      <w:r w:rsidRPr="00F77754">
        <w:rPr>
          <w:rFonts w:ascii="Times New Roman" w:hAnsi="Times New Roman" w:cs="Times New Roman"/>
          <w:sz w:val="24"/>
          <w:szCs w:val="24"/>
        </w:rPr>
        <w:t xml:space="preserve">denizlerde </w:t>
      </w:r>
      <w:r w:rsidR="007F47D8" w:rsidRPr="00F77754">
        <w:rPr>
          <w:rFonts w:ascii="Times New Roman" w:hAnsi="Times New Roman" w:cs="Times New Roman"/>
          <w:sz w:val="24"/>
          <w:szCs w:val="24"/>
        </w:rPr>
        <w:t>12 (</w:t>
      </w:r>
      <w:r w:rsidRPr="00F77754">
        <w:rPr>
          <w:rFonts w:ascii="Times New Roman" w:hAnsi="Times New Roman" w:cs="Times New Roman"/>
          <w:sz w:val="24"/>
          <w:szCs w:val="24"/>
        </w:rPr>
        <w:t>on</w:t>
      </w:r>
      <w:r w:rsidR="007543F2" w:rsidRPr="00F77754">
        <w:rPr>
          <w:rFonts w:ascii="Times New Roman" w:hAnsi="Times New Roman" w:cs="Times New Roman"/>
          <w:sz w:val="24"/>
          <w:szCs w:val="24"/>
        </w:rPr>
        <w:t xml:space="preserve"> iki</w:t>
      </w:r>
      <w:r w:rsidR="007F47D8" w:rsidRPr="00F77754">
        <w:rPr>
          <w:rFonts w:ascii="Times New Roman" w:hAnsi="Times New Roman" w:cs="Times New Roman"/>
          <w:sz w:val="24"/>
          <w:szCs w:val="24"/>
        </w:rPr>
        <w:t>)</w:t>
      </w:r>
      <w:r w:rsidRPr="00F77754">
        <w:rPr>
          <w:rFonts w:ascii="Times New Roman" w:hAnsi="Times New Roman" w:cs="Times New Roman"/>
          <w:sz w:val="24"/>
          <w:szCs w:val="24"/>
        </w:rPr>
        <w:t xml:space="preserve"> metreden küçük (1</w:t>
      </w:r>
      <w:r w:rsidR="007543F2" w:rsidRPr="00F77754">
        <w:rPr>
          <w:rFonts w:ascii="Times New Roman" w:hAnsi="Times New Roman" w:cs="Times New Roman"/>
          <w:sz w:val="24"/>
          <w:szCs w:val="24"/>
        </w:rPr>
        <w:t>2</w:t>
      </w:r>
      <w:r w:rsidRPr="00F77754">
        <w:rPr>
          <w:rFonts w:ascii="Times New Roman" w:hAnsi="Times New Roman" w:cs="Times New Roman"/>
          <w:sz w:val="24"/>
          <w:szCs w:val="24"/>
        </w:rPr>
        <w:t xml:space="preserve"> metre hariç)balıkçı </w:t>
      </w:r>
      <w:r w:rsidR="00DA06B2" w:rsidRPr="00F77754">
        <w:rPr>
          <w:rFonts w:ascii="Times New Roman" w:hAnsi="Times New Roman" w:cs="Times New Roman"/>
          <w:sz w:val="24"/>
          <w:szCs w:val="24"/>
        </w:rPr>
        <w:t>gemilerine</w:t>
      </w:r>
      <w:r w:rsidR="00F9011C" w:rsidRPr="000C3A0F">
        <w:rPr>
          <w:rFonts w:ascii="Times New Roman" w:hAnsi="Times New Roman" w:cs="Times New Roman"/>
          <w:sz w:val="24"/>
          <w:szCs w:val="24"/>
        </w:rPr>
        <w:t>,</w:t>
      </w:r>
      <w:r w:rsidR="00F857A6">
        <w:rPr>
          <w:rFonts w:ascii="Times New Roman" w:hAnsi="Times New Roman" w:cs="Times New Roman"/>
          <w:sz w:val="24"/>
          <w:szCs w:val="24"/>
        </w:rPr>
        <w:t xml:space="preserve"> </w:t>
      </w:r>
      <w:r w:rsidR="00F9011C" w:rsidRPr="002B498E">
        <w:rPr>
          <w:rFonts w:ascii="Times New Roman" w:hAnsi="Times New Roman" w:cs="Times New Roman"/>
          <w:sz w:val="24"/>
          <w:szCs w:val="24"/>
        </w:rPr>
        <w:t>202</w:t>
      </w:r>
      <w:r w:rsidR="00197A2E">
        <w:rPr>
          <w:rFonts w:ascii="Times New Roman" w:hAnsi="Times New Roman" w:cs="Times New Roman"/>
          <w:sz w:val="24"/>
          <w:szCs w:val="24"/>
        </w:rPr>
        <w:t>3</w:t>
      </w:r>
      <w:r w:rsidR="00D34A60">
        <w:rPr>
          <w:rFonts w:ascii="Times New Roman" w:hAnsi="Times New Roman" w:cs="Times New Roman"/>
          <w:sz w:val="24"/>
          <w:szCs w:val="24"/>
        </w:rPr>
        <w:t xml:space="preserve"> ve </w:t>
      </w:r>
      <w:r w:rsidR="00F9011C" w:rsidRPr="002B498E">
        <w:rPr>
          <w:rFonts w:ascii="Times New Roman" w:hAnsi="Times New Roman" w:cs="Times New Roman"/>
          <w:sz w:val="24"/>
          <w:szCs w:val="24"/>
        </w:rPr>
        <w:t>202</w:t>
      </w:r>
      <w:r w:rsidR="00197A2E">
        <w:rPr>
          <w:rFonts w:ascii="Times New Roman" w:hAnsi="Times New Roman" w:cs="Times New Roman"/>
          <w:sz w:val="24"/>
          <w:szCs w:val="24"/>
        </w:rPr>
        <w:t>4</w:t>
      </w:r>
      <w:r w:rsidR="00F9011C" w:rsidRPr="002B498E">
        <w:rPr>
          <w:rFonts w:ascii="Times New Roman" w:hAnsi="Times New Roman" w:cs="Times New Roman"/>
          <w:sz w:val="24"/>
          <w:szCs w:val="24"/>
        </w:rPr>
        <w:t xml:space="preserve"> yıllarında</w:t>
      </w:r>
      <w:r w:rsidR="00F857A6">
        <w:rPr>
          <w:rFonts w:ascii="Times New Roman" w:hAnsi="Times New Roman" w:cs="Times New Roman"/>
          <w:sz w:val="24"/>
          <w:szCs w:val="24"/>
        </w:rPr>
        <w:t xml:space="preserve"> </w:t>
      </w:r>
      <w:r w:rsidR="00DA06B2" w:rsidRPr="00F77754">
        <w:rPr>
          <w:rFonts w:ascii="Times New Roman" w:hAnsi="Times New Roman" w:cs="Times New Roman"/>
          <w:sz w:val="24"/>
          <w:szCs w:val="24"/>
        </w:rPr>
        <w:t>yapılacak destekleme</w:t>
      </w:r>
      <w:r w:rsidR="00156B6C">
        <w:rPr>
          <w:rFonts w:ascii="Times New Roman" w:hAnsi="Times New Roman" w:cs="Times New Roman"/>
          <w:sz w:val="24"/>
          <w:szCs w:val="24"/>
        </w:rPr>
        <w:t xml:space="preserve"> ödemelerine dair usul ve esasları kapsar.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3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Tebliğ, 18/4/2006 tarihli ve 5488 sayılı Tarım Kanununun 19 uncu maddesi ile </w:t>
      </w:r>
      <w:r w:rsidR="00694BA8">
        <w:rPr>
          <w:rFonts w:ascii="Times New Roman" w:hAnsi="Times New Roman" w:cs="Times New Roman"/>
          <w:sz w:val="24"/>
          <w:szCs w:val="24"/>
        </w:rPr>
        <w:t>21</w:t>
      </w:r>
      <w:r w:rsidR="00797F0A" w:rsidRPr="00F77754">
        <w:rPr>
          <w:rFonts w:ascii="Times New Roman" w:hAnsi="Times New Roman" w:cs="Times New Roman"/>
          <w:sz w:val="24"/>
          <w:szCs w:val="24"/>
        </w:rPr>
        <w:t>/</w:t>
      </w:r>
      <w:r w:rsidR="00694BA8">
        <w:rPr>
          <w:rFonts w:ascii="Times New Roman" w:hAnsi="Times New Roman" w:cs="Times New Roman"/>
          <w:sz w:val="24"/>
          <w:szCs w:val="24"/>
        </w:rPr>
        <w:t>10</w:t>
      </w:r>
      <w:r w:rsidR="00645734" w:rsidRPr="00F77754">
        <w:rPr>
          <w:rFonts w:ascii="Times New Roman" w:hAnsi="Times New Roman" w:cs="Times New Roman"/>
          <w:sz w:val="24"/>
          <w:szCs w:val="24"/>
        </w:rPr>
        <w:t>/202</w:t>
      </w:r>
      <w:r w:rsidR="00694BA8">
        <w:rPr>
          <w:rFonts w:ascii="Times New Roman" w:hAnsi="Times New Roman" w:cs="Times New Roman"/>
          <w:sz w:val="24"/>
          <w:szCs w:val="24"/>
        </w:rPr>
        <w:t>2</w:t>
      </w:r>
      <w:r w:rsidR="004F06A7">
        <w:rPr>
          <w:rFonts w:ascii="Times New Roman" w:hAnsi="Times New Roman" w:cs="Times New Roman"/>
          <w:sz w:val="24"/>
          <w:szCs w:val="24"/>
        </w:rPr>
        <w:t xml:space="preserve"> </w:t>
      </w:r>
      <w:r w:rsidR="00645734" w:rsidRPr="002B498E">
        <w:rPr>
          <w:rFonts w:ascii="Times New Roman" w:hAnsi="Times New Roman" w:cs="Times New Roman"/>
          <w:sz w:val="24"/>
          <w:szCs w:val="24"/>
        </w:rPr>
        <w:t>tarih</w:t>
      </w:r>
      <w:r w:rsidR="002E7CA9" w:rsidRPr="002B498E">
        <w:rPr>
          <w:rFonts w:ascii="Times New Roman" w:hAnsi="Times New Roman" w:cs="Times New Roman"/>
          <w:sz w:val="24"/>
          <w:szCs w:val="24"/>
        </w:rPr>
        <w:t>li</w:t>
      </w:r>
      <w:r w:rsidR="00645734" w:rsidRPr="002B498E">
        <w:rPr>
          <w:rFonts w:ascii="Times New Roman" w:hAnsi="Times New Roman" w:cs="Times New Roman"/>
          <w:sz w:val="24"/>
          <w:szCs w:val="24"/>
        </w:rPr>
        <w:t xml:space="preserve"> ve </w:t>
      </w:r>
      <w:r w:rsidR="00694BA8">
        <w:rPr>
          <w:rFonts w:ascii="Times New Roman" w:hAnsi="Times New Roman" w:cs="Times New Roman"/>
          <w:sz w:val="24"/>
          <w:szCs w:val="24"/>
        </w:rPr>
        <w:t>6246</w:t>
      </w:r>
      <w:r w:rsidR="004F06A7">
        <w:rPr>
          <w:rFonts w:ascii="Times New Roman" w:hAnsi="Times New Roman" w:cs="Times New Roman"/>
          <w:sz w:val="24"/>
          <w:szCs w:val="24"/>
        </w:rPr>
        <w:t xml:space="preserve"> </w:t>
      </w:r>
      <w:r w:rsidR="00645734" w:rsidRPr="00F77754">
        <w:rPr>
          <w:rFonts w:ascii="Times New Roman" w:hAnsi="Times New Roman" w:cs="Times New Roman"/>
          <w:sz w:val="24"/>
          <w:szCs w:val="24"/>
        </w:rPr>
        <w:t xml:space="preserve">sayılı </w:t>
      </w:r>
      <w:r w:rsidR="00D34A60">
        <w:rPr>
          <w:rFonts w:ascii="Times New Roman" w:hAnsi="Times New Roman" w:cs="Times New Roman"/>
          <w:sz w:val="24"/>
          <w:szCs w:val="24"/>
        </w:rPr>
        <w:t xml:space="preserve">Cumhurbaşkanı Kararı ile yürürlüğe konulan </w:t>
      </w:r>
      <w:r w:rsidR="00197A2E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="00645734" w:rsidRPr="00F77754">
        <w:rPr>
          <w:rFonts w:ascii="Times New Roman" w:hAnsi="Times New Roman" w:cs="Times New Roman"/>
          <w:sz w:val="24"/>
          <w:szCs w:val="24"/>
        </w:rPr>
        <w:t xml:space="preserve"> Desteklenmesine İlişkin Karar</w:t>
      </w:r>
      <w:r w:rsidR="00D34A60">
        <w:rPr>
          <w:rFonts w:ascii="Times New Roman" w:hAnsi="Times New Roman" w:cs="Times New Roman"/>
          <w:sz w:val="24"/>
          <w:szCs w:val="24"/>
        </w:rPr>
        <w:t>ın 5 inci maddesine</w:t>
      </w:r>
      <w:r w:rsidR="00F857A6">
        <w:rPr>
          <w:rFonts w:ascii="Times New Roman" w:hAnsi="Times New Roman" w:cs="Times New Roman"/>
          <w:sz w:val="24"/>
          <w:szCs w:val="24"/>
        </w:rPr>
        <w:t xml:space="preserve"> </w:t>
      </w:r>
      <w:r w:rsidRPr="00F77754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Tanımlar</w:t>
      </w:r>
      <w:r w:rsidR="001863A6" w:rsidRPr="00F77754">
        <w:rPr>
          <w:rFonts w:ascii="Times New Roman" w:hAnsi="Times New Roman" w:cs="Times New Roman"/>
          <w:b/>
          <w:sz w:val="24"/>
          <w:szCs w:val="24"/>
        </w:rPr>
        <w:t xml:space="preserve"> ve kısaltmalar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4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Tebliğde geçen;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a) Bakanlık: </w:t>
      </w:r>
      <w:r w:rsidR="00464983" w:rsidRPr="00F77754">
        <w:rPr>
          <w:rFonts w:ascii="Times New Roman" w:hAnsi="Times New Roman" w:cs="Times New Roman"/>
          <w:sz w:val="24"/>
          <w:szCs w:val="24"/>
        </w:rPr>
        <w:t>Tarım ve Orman</w:t>
      </w:r>
      <w:r w:rsidRPr="00F77754">
        <w:rPr>
          <w:rFonts w:ascii="Times New Roman" w:hAnsi="Times New Roman" w:cs="Times New Roman"/>
          <w:sz w:val="24"/>
          <w:szCs w:val="24"/>
        </w:rPr>
        <w:t xml:space="preserve"> Bakanlığını,</w:t>
      </w:r>
    </w:p>
    <w:p w:rsidR="00483CA4" w:rsidRPr="00F77754" w:rsidRDefault="003022F1" w:rsidP="0048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b) </w:t>
      </w:r>
      <w:r w:rsidR="00483CA4" w:rsidRPr="00F77754">
        <w:rPr>
          <w:rFonts w:ascii="Times New Roman" w:hAnsi="Times New Roman" w:cs="Times New Roman"/>
          <w:sz w:val="24"/>
          <w:szCs w:val="24"/>
        </w:rPr>
        <w:t>Balıkçı gemisi: Denizlerde ve içsularda faaliyet gösteren ve geçerli bir su ürünleri ruhsat tezkeresine sahip SUBİS’te kayıtlı balıkçı gemilerini,</w:t>
      </w:r>
    </w:p>
    <w:p w:rsidR="00483CA4" w:rsidRPr="00F77754" w:rsidRDefault="00D241E3" w:rsidP="0048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c) </w:t>
      </w:r>
      <w:r w:rsidR="00483CA4" w:rsidRPr="00F77754">
        <w:rPr>
          <w:rFonts w:ascii="Times New Roman" w:hAnsi="Times New Roman" w:cs="Times New Roman"/>
          <w:sz w:val="24"/>
          <w:szCs w:val="24"/>
        </w:rPr>
        <w:t>Balıkçı gemisi sahibi: SUBİS kayıtlarında balıkçı gemisinin sahibi olarak belirtilen gerçek veya tüzel kişileri,</w:t>
      </w:r>
    </w:p>
    <w:p w:rsidR="00483CA4" w:rsidRPr="00F77754" w:rsidRDefault="00D241E3" w:rsidP="0048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ç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="00483CA4" w:rsidRPr="00F77754">
        <w:rPr>
          <w:rFonts w:ascii="Times New Roman" w:hAnsi="Times New Roman" w:cs="Times New Roman"/>
          <w:sz w:val="24"/>
          <w:szCs w:val="24"/>
        </w:rPr>
        <w:t>Balıkçı gemisi yetkilisi: Balıkçı gemisinin sahibi olan gerçek ya da tüzel kişiler adına, bu Tebliğ kapsamındaki iş ve işlemleri yürütmek üzere muvafakatname veya noter tasdikli yetki belgesi ile yetkilendirilmiş kişiyi,</w:t>
      </w:r>
    </w:p>
    <w:p w:rsidR="00483CA4" w:rsidRPr="00F77754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d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="00483CA4" w:rsidRPr="00F77754">
        <w:rPr>
          <w:rFonts w:ascii="Times New Roman" w:hAnsi="Times New Roman" w:cs="Times New Roman"/>
          <w:sz w:val="24"/>
          <w:szCs w:val="24"/>
        </w:rPr>
        <w:t>Banka: T.C. Ziraat Bankası A.Ş. Genel Müdürlüğünü,</w:t>
      </w:r>
    </w:p>
    <w:p w:rsidR="00483CA4" w:rsidRPr="00F77754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e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="00483CA4" w:rsidRPr="00F77754">
        <w:rPr>
          <w:rFonts w:ascii="Times New Roman" w:hAnsi="Times New Roman" w:cs="Times New Roman"/>
          <w:sz w:val="24"/>
          <w:szCs w:val="24"/>
        </w:rPr>
        <w:t>Boy uzunluğu: Balıkçı gemisinin SUBİS’te yer alan en büyük boy uzunluğunu,</w:t>
      </w:r>
    </w:p>
    <w:p w:rsidR="003022F1" w:rsidRPr="00F77754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f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="002226C8" w:rsidRPr="00F77754">
        <w:rPr>
          <w:rFonts w:ascii="Times New Roman" w:hAnsi="Times New Roman" w:cs="Times New Roman"/>
          <w:sz w:val="24"/>
          <w:szCs w:val="24"/>
        </w:rPr>
        <w:t>EBYS</w:t>
      </w:r>
      <w:r w:rsidR="003022F1" w:rsidRPr="00F77754">
        <w:rPr>
          <w:rFonts w:ascii="Times New Roman" w:hAnsi="Times New Roman" w:cs="Times New Roman"/>
          <w:sz w:val="24"/>
          <w:szCs w:val="24"/>
        </w:rPr>
        <w:t>: Bakanlık</w:t>
      </w:r>
      <w:r w:rsidRPr="00F77754">
        <w:rPr>
          <w:rFonts w:ascii="Times New Roman" w:hAnsi="Times New Roman" w:cs="Times New Roman"/>
          <w:sz w:val="24"/>
          <w:szCs w:val="24"/>
        </w:rPr>
        <w:t xml:space="preserve"> bünyesinde </w:t>
      </w:r>
      <w:r w:rsidR="00D34A60" w:rsidRPr="00F77754">
        <w:rPr>
          <w:rFonts w:ascii="Times New Roman" w:hAnsi="Times New Roman" w:cs="Times New Roman"/>
          <w:sz w:val="24"/>
          <w:szCs w:val="24"/>
        </w:rPr>
        <w:t>resm</w:t>
      </w:r>
      <w:r w:rsidR="00D34A60">
        <w:rPr>
          <w:rFonts w:ascii="Times New Roman" w:hAnsi="Times New Roman" w:cs="Times New Roman"/>
          <w:sz w:val="24"/>
          <w:szCs w:val="24"/>
        </w:rPr>
        <w:t>î</w:t>
      </w:r>
      <w:r w:rsidR="00CA4CC0">
        <w:rPr>
          <w:rFonts w:ascii="Times New Roman" w:hAnsi="Times New Roman" w:cs="Times New Roman"/>
          <w:sz w:val="24"/>
          <w:szCs w:val="24"/>
        </w:rPr>
        <w:t xml:space="preserve"> </w:t>
      </w:r>
      <w:r w:rsidRPr="00F77754">
        <w:rPr>
          <w:rFonts w:ascii="Times New Roman" w:hAnsi="Times New Roman" w:cs="Times New Roman"/>
          <w:sz w:val="24"/>
          <w:szCs w:val="24"/>
        </w:rPr>
        <w:t>yazışmaların yürütüldüğü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 elektronik belge yönetim sistemini,</w:t>
      </w:r>
    </w:p>
    <w:p w:rsidR="00483CA4" w:rsidRPr="00F77754" w:rsidRDefault="00D241E3" w:rsidP="0048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g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="00483CA4" w:rsidRPr="00F77754">
        <w:rPr>
          <w:rFonts w:ascii="Times New Roman" w:hAnsi="Times New Roman" w:cs="Times New Roman"/>
          <w:sz w:val="24"/>
          <w:szCs w:val="24"/>
        </w:rPr>
        <w:t>Genel Müdürlük</w:t>
      </w:r>
      <w:r w:rsidR="00353EA3" w:rsidRPr="00D75C8A">
        <w:rPr>
          <w:rFonts w:ascii="Times New Roman" w:hAnsi="Times New Roman" w:cs="Times New Roman"/>
          <w:sz w:val="24"/>
          <w:szCs w:val="24"/>
        </w:rPr>
        <w:t>:</w:t>
      </w:r>
      <w:r w:rsidR="0051108A">
        <w:rPr>
          <w:rFonts w:ascii="Times New Roman" w:hAnsi="Times New Roman" w:cs="Times New Roman"/>
          <w:sz w:val="24"/>
          <w:szCs w:val="24"/>
        </w:rPr>
        <w:t xml:space="preserve"> </w:t>
      </w:r>
      <w:r w:rsidR="00483CA4" w:rsidRPr="00F77754">
        <w:rPr>
          <w:rFonts w:ascii="Times New Roman" w:hAnsi="Times New Roman" w:cs="Times New Roman"/>
          <w:sz w:val="24"/>
          <w:szCs w:val="24"/>
        </w:rPr>
        <w:t>Balıkçılık ve Su Ürünleri Genel Müdürlüğünü,</w:t>
      </w:r>
    </w:p>
    <w:p w:rsidR="003022F1" w:rsidRPr="003326DE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DE">
        <w:rPr>
          <w:rFonts w:ascii="Times New Roman" w:hAnsi="Times New Roman" w:cs="Times New Roman"/>
          <w:sz w:val="24"/>
          <w:szCs w:val="24"/>
        </w:rPr>
        <w:t>ğ</w:t>
      </w:r>
      <w:r w:rsidR="003022F1" w:rsidRPr="003326DE">
        <w:rPr>
          <w:rFonts w:ascii="Times New Roman" w:hAnsi="Times New Roman" w:cs="Times New Roman"/>
          <w:sz w:val="24"/>
          <w:szCs w:val="24"/>
        </w:rPr>
        <w:t xml:space="preserve">) İçsu: Lagünler, </w:t>
      </w:r>
      <w:r w:rsidR="003022F1" w:rsidRPr="004B7BB5">
        <w:rPr>
          <w:rFonts w:ascii="Times New Roman" w:hAnsi="Times New Roman" w:cs="Times New Roman"/>
          <w:sz w:val="24"/>
          <w:szCs w:val="24"/>
        </w:rPr>
        <w:t>göl</w:t>
      </w:r>
      <w:r w:rsidR="002511E6" w:rsidRPr="004B7BB5">
        <w:rPr>
          <w:rFonts w:ascii="Times New Roman" w:hAnsi="Times New Roman" w:cs="Times New Roman"/>
          <w:sz w:val="24"/>
          <w:szCs w:val="24"/>
        </w:rPr>
        <w:t>ler</w:t>
      </w:r>
      <w:r w:rsidR="003022F1" w:rsidRPr="004B7BB5">
        <w:rPr>
          <w:rFonts w:ascii="Times New Roman" w:hAnsi="Times New Roman" w:cs="Times New Roman"/>
          <w:sz w:val="24"/>
          <w:szCs w:val="24"/>
        </w:rPr>
        <w:t>, gölet</w:t>
      </w:r>
      <w:r w:rsidR="002511E6" w:rsidRPr="004B7BB5">
        <w:rPr>
          <w:rFonts w:ascii="Times New Roman" w:hAnsi="Times New Roman" w:cs="Times New Roman"/>
          <w:sz w:val="24"/>
          <w:szCs w:val="24"/>
        </w:rPr>
        <w:t>ler</w:t>
      </w:r>
      <w:r w:rsidR="003022F1" w:rsidRPr="004B7BB5">
        <w:rPr>
          <w:rFonts w:ascii="Times New Roman" w:hAnsi="Times New Roman" w:cs="Times New Roman"/>
          <w:sz w:val="24"/>
          <w:szCs w:val="24"/>
        </w:rPr>
        <w:t>, baraj</w:t>
      </w:r>
      <w:r w:rsidR="002511E6" w:rsidRPr="004B7BB5">
        <w:rPr>
          <w:rFonts w:ascii="Times New Roman" w:hAnsi="Times New Roman" w:cs="Times New Roman"/>
          <w:sz w:val="24"/>
          <w:szCs w:val="24"/>
        </w:rPr>
        <w:t xml:space="preserve"> gölleri, akarsular</w:t>
      </w:r>
      <w:r w:rsidR="003022F1" w:rsidRPr="004B7BB5">
        <w:rPr>
          <w:rFonts w:ascii="Times New Roman" w:hAnsi="Times New Roman" w:cs="Times New Roman"/>
          <w:sz w:val="24"/>
          <w:szCs w:val="24"/>
        </w:rPr>
        <w:t xml:space="preserve"> ve</w:t>
      </w:r>
      <w:r w:rsidR="003022F1" w:rsidRPr="003326DE">
        <w:rPr>
          <w:rFonts w:ascii="Times New Roman" w:hAnsi="Times New Roman" w:cs="Times New Roman"/>
          <w:sz w:val="24"/>
          <w:szCs w:val="24"/>
        </w:rPr>
        <w:t xml:space="preserve"> hudut oluşturan nehirleri,</w:t>
      </w:r>
    </w:p>
    <w:p w:rsidR="003022F1" w:rsidRPr="00F77754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h</w:t>
      </w:r>
      <w:r w:rsidR="003022F1" w:rsidRPr="00F77754">
        <w:rPr>
          <w:rFonts w:ascii="Times New Roman" w:hAnsi="Times New Roman" w:cs="Times New Roman"/>
          <w:sz w:val="24"/>
          <w:szCs w:val="24"/>
        </w:rPr>
        <w:t>) İl/ilçe müdürlüğü: Bakanlık il/ilçe müdürlüklerini,</w:t>
      </w:r>
    </w:p>
    <w:p w:rsidR="003022F1" w:rsidRPr="00F77754" w:rsidRDefault="00D241E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ı</w:t>
      </w:r>
      <w:r w:rsidR="003022F1" w:rsidRPr="00F77754">
        <w:rPr>
          <w:rFonts w:ascii="Times New Roman" w:hAnsi="Times New Roman" w:cs="Times New Roman"/>
          <w:sz w:val="24"/>
          <w:szCs w:val="24"/>
        </w:rPr>
        <w:t>) Su Ürünleri Bilgi Sistemi (SUBİS): Bakanlık bünyesinde kurulu bulunan su ürünleri ve balıkçı gemilerine ilişkin kayıtların tutulduğu, verilerin toplandığı bilgi sistemini,</w:t>
      </w:r>
    </w:p>
    <w:p w:rsidR="003022F1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ifade eder.</w:t>
      </w:r>
    </w:p>
    <w:p w:rsidR="00156B6C" w:rsidRPr="00DB0C0E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0E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3022F1" w:rsidRPr="00156B6C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C">
        <w:rPr>
          <w:rFonts w:ascii="Times New Roman" w:hAnsi="Times New Roman" w:cs="Times New Roman"/>
          <w:b/>
          <w:sz w:val="24"/>
          <w:szCs w:val="24"/>
        </w:rPr>
        <w:t>Genel Hükümler</w:t>
      </w:r>
      <w:r w:rsidR="00D5563F">
        <w:rPr>
          <w:rFonts w:ascii="Times New Roman" w:hAnsi="Times New Roman" w:cs="Times New Roman"/>
          <w:b/>
          <w:sz w:val="24"/>
          <w:szCs w:val="24"/>
        </w:rPr>
        <w:t>,</w:t>
      </w:r>
      <w:r w:rsidRPr="00156B6C">
        <w:rPr>
          <w:rFonts w:ascii="Times New Roman" w:hAnsi="Times New Roman" w:cs="Times New Roman"/>
          <w:b/>
          <w:sz w:val="24"/>
          <w:szCs w:val="24"/>
        </w:rPr>
        <w:t xml:space="preserve"> Başvuru Şartları</w:t>
      </w:r>
      <w:r w:rsidR="00D5563F">
        <w:rPr>
          <w:rFonts w:ascii="Times New Roman" w:hAnsi="Times New Roman" w:cs="Times New Roman"/>
          <w:b/>
          <w:sz w:val="24"/>
          <w:szCs w:val="24"/>
        </w:rPr>
        <w:t xml:space="preserve"> ve Müracaat</w:t>
      </w:r>
    </w:p>
    <w:p w:rsidR="00156B6C" w:rsidRDefault="00156B6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663" w:rsidRPr="00F77754" w:rsidRDefault="00322663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A02C8A" w:rsidRPr="00F77754" w:rsidRDefault="00322663" w:rsidP="00A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</w:t>
      </w:r>
      <w:r w:rsidR="00EF4A74" w:rsidRPr="00F77754">
        <w:rPr>
          <w:rFonts w:ascii="Times New Roman" w:hAnsi="Times New Roman" w:cs="Times New Roman"/>
          <w:b/>
          <w:sz w:val="24"/>
          <w:szCs w:val="24"/>
        </w:rPr>
        <w:t>ADDE</w:t>
      </w:r>
      <w:r w:rsidRPr="00F77754">
        <w:rPr>
          <w:rFonts w:ascii="Times New Roman" w:hAnsi="Times New Roman" w:cs="Times New Roman"/>
          <w:b/>
          <w:sz w:val="24"/>
          <w:szCs w:val="24"/>
        </w:rPr>
        <w:t xml:space="preserve"> 5 – </w:t>
      </w:r>
      <w:r w:rsidRPr="00F77754">
        <w:rPr>
          <w:rFonts w:ascii="Times New Roman" w:hAnsi="Times New Roman" w:cs="Times New Roman"/>
          <w:sz w:val="24"/>
          <w:szCs w:val="24"/>
        </w:rPr>
        <w:t>(1)</w:t>
      </w:r>
      <w:r w:rsidR="00CA4CC0">
        <w:rPr>
          <w:rFonts w:ascii="Times New Roman" w:hAnsi="Times New Roman" w:cs="Times New Roman"/>
          <w:sz w:val="24"/>
          <w:szCs w:val="24"/>
        </w:rPr>
        <w:t xml:space="preserve"> </w:t>
      </w:r>
      <w:r w:rsidR="00A02C8A" w:rsidRPr="00F77754">
        <w:rPr>
          <w:rFonts w:ascii="Times New Roman" w:hAnsi="Times New Roman" w:cs="Times New Roman"/>
          <w:sz w:val="24"/>
          <w:szCs w:val="24"/>
        </w:rPr>
        <w:t xml:space="preserve">Bu </w:t>
      </w:r>
      <w:r w:rsidR="00D34A60">
        <w:rPr>
          <w:rFonts w:ascii="Times New Roman" w:hAnsi="Times New Roman" w:cs="Times New Roman"/>
          <w:sz w:val="24"/>
          <w:szCs w:val="24"/>
        </w:rPr>
        <w:t xml:space="preserve">Tebliğde düzenlenen </w:t>
      </w:r>
      <w:r w:rsidR="00A02C8A" w:rsidRPr="00F77754">
        <w:rPr>
          <w:rFonts w:ascii="Times New Roman" w:hAnsi="Times New Roman" w:cs="Times New Roman"/>
          <w:sz w:val="24"/>
          <w:szCs w:val="24"/>
        </w:rPr>
        <w:t xml:space="preserve">desteklemeden; geçerli bir ruhsata sahip olan, içsularda faaliyet gösteren balıkçı gemilerinin tamamı ile denizlerde faaliyet gösteren </w:t>
      </w:r>
      <w:r w:rsidR="007F47D8" w:rsidRPr="00F77754">
        <w:rPr>
          <w:rFonts w:ascii="Times New Roman" w:hAnsi="Times New Roman" w:cs="Times New Roman"/>
          <w:sz w:val="24"/>
          <w:szCs w:val="24"/>
        </w:rPr>
        <w:t>12 (</w:t>
      </w:r>
      <w:r w:rsidR="00A02C8A" w:rsidRPr="00F77754">
        <w:rPr>
          <w:rFonts w:ascii="Times New Roman" w:hAnsi="Times New Roman" w:cs="Times New Roman"/>
          <w:sz w:val="24"/>
          <w:szCs w:val="24"/>
        </w:rPr>
        <w:t>oniki</w:t>
      </w:r>
      <w:r w:rsidR="007F47D8" w:rsidRPr="00F77754">
        <w:rPr>
          <w:rFonts w:ascii="Times New Roman" w:hAnsi="Times New Roman" w:cs="Times New Roman"/>
          <w:sz w:val="24"/>
          <w:szCs w:val="24"/>
        </w:rPr>
        <w:t>)</w:t>
      </w:r>
      <w:r w:rsidR="00A02C8A" w:rsidRPr="00F77754">
        <w:rPr>
          <w:rFonts w:ascii="Times New Roman" w:hAnsi="Times New Roman" w:cs="Times New Roman"/>
          <w:sz w:val="24"/>
          <w:szCs w:val="24"/>
        </w:rPr>
        <w:t xml:space="preserve"> metreden küçük (12 metre hariç)</w:t>
      </w:r>
      <w:r w:rsidR="00CA4CC0">
        <w:rPr>
          <w:rFonts w:ascii="Times New Roman" w:hAnsi="Times New Roman" w:cs="Times New Roman"/>
          <w:sz w:val="24"/>
          <w:szCs w:val="24"/>
        </w:rPr>
        <w:t xml:space="preserve"> </w:t>
      </w:r>
      <w:r w:rsidR="00A02C8A" w:rsidRPr="00F77754">
        <w:rPr>
          <w:rFonts w:ascii="Times New Roman" w:hAnsi="Times New Roman" w:cs="Times New Roman"/>
          <w:sz w:val="24"/>
          <w:szCs w:val="24"/>
        </w:rPr>
        <w:t>boylardaki balıkçı gemilerinin sahipleri faydalanabilir.</w:t>
      </w:r>
    </w:p>
    <w:p w:rsidR="00F1194C" w:rsidRPr="00F77754" w:rsidRDefault="00F1194C" w:rsidP="00A0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(2) Destekleme için balıkçı gemisinin başvuru tarihindeki sahibi/sahipleri veya bunlar adına </w:t>
      </w:r>
      <w:r w:rsidR="00D34A60">
        <w:rPr>
          <w:rFonts w:ascii="Times New Roman" w:hAnsi="Times New Roman" w:cs="Times New Roman"/>
          <w:sz w:val="24"/>
          <w:szCs w:val="24"/>
        </w:rPr>
        <w:t xml:space="preserve">balıkçı gemisi </w:t>
      </w:r>
      <w:r w:rsidRPr="00F77754">
        <w:rPr>
          <w:rFonts w:ascii="Times New Roman" w:hAnsi="Times New Roman" w:cs="Times New Roman"/>
          <w:sz w:val="24"/>
          <w:szCs w:val="24"/>
        </w:rPr>
        <w:t>yetkilisi müracaatta bulunur ve o tarihteki SUBİS kayıtlarında yer alan en büyük boy uzunluğu esas alınır.</w:t>
      </w:r>
    </w:p>
    <w:p w:rsidR="00A02C8A" w:rsidRPr="00F77754" w:rsidRDefault="00F1194C" w:rsidP="00A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(3) </w:t>
      </w:r>
      <w:r w:rsidR="00A02C8A" w:rsidRPr="00F77754">
        <w:rPr>
          <w:rFonts w:ascii="Times New Roman" w:hAnsi="Times New Roman" w:cs="Times New Roman"/>
          <w:sz w:val="24"/>
          <w:szCs w:val="24"/>
        </w:rPr>
        <w:t>Aynı balıkçı gemisi ve/veya ruhsat tezkeresi için birden fazla destekleme başvurusu yapılamaz. Destekleme başvurusu kabul edildikten sonra balıkçı gemisi ve/veya ruhsat tezkeresinde yapılacak hiçbir değişiklik, yeni dest</w:t>
      </w:r>
      <w:r w:rsidR="002907C9" w:rsidRPr="00F77754">
        <w:rPr>
          <w:rFonts w:ascii="Times New Roman" w:hAnsi="Times New Roman" w:cs="Times New Roman"/>
          <w:sz w:val="24"/>
          <w:szCs w:val="24"/>
        </w:rPr>
        <w:t>ekleme başvuru hakkı doğurmaz.</w:t>
      </w:r>
    </w:p>
    <w:p w:rsidR="00A02C8A" w:rsidRPr="00F77754" w:rsidRDefault="00A02C8A" w:rsidP="00A0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(4) Birden fazla balıkçı gemisine sahip olanlar her bir balıkçı gemisi için ayrı ayrı müracaat eder.</w:t>
      </w:r>
    </w:p>
    <w:p w:rsidR="00A02C8A" w:rsidRPr="00F77754" w:rsidRDefault="00A02C8A" w:rsidP="00A02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(5) Bakanlıkça hazırlanan anket sorularından kendi faaliyet alanı ile ilgili olanları cevaplamayan balıkçı gemi sahipleri destekleme ödemesinden yararlanamaz.</w:t>
      </w:r>
    </w:p>
    <w:p w:rsidR="00322663" w:rsidRDefault="0019706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(6) Bu Tebliğdeki iş ve işlemlerin başlangıç ve bitiş tarihleri </w:t>
      </w:r>
      <w:r w:rsidR="00D75C8A">
        <w:rPr>
          <w:rFonts w:ascii="Times New Roman" w:hAnsi="Times New Roman" w:cs="Times New Roman"/>
          <w:sz w:val="24"/>
          <w:szCs w:val="24"/>
        </w:rPr>
        <w:t>Genel Müdürlükçe</w:t>
      </w:r>
      <w:r w:rsidR="008B66E2">
        <w:rPr>
          <w:rFonts w:ascii="Times New Roman" w:hAnsi="Times New Roman" w:cs="Times New Roman"/>
          <w:sz w:val="24"/>
          <w:szCs w:val="24"/>
        </w:rPr>
        <w:t xml:space="preserve"> Bakanlık internet sitesinde</w:t>
      </w:r>
      <w:r w:rsidR="005218BE">
        <w:rPr>
          <w:rFonts w:ascii="Times New Roman" w:hAnsi="Times New Roman" w:cs="Times New Roman"/>
          <w:sz w:val="24"/>
          <w:szCs w:val="24"/>
        </w:rPr>
        <w:t xml:space="preserve"> </w:t>
      </w:r>
      <w:r w:rsidRPr="00F77754">
        <w:rPr>
          <w:rFonts w:ascii="Times New Roman" w:hAnsi="Times New Roman" w:cs="Times New Roman"/>
          <w:sz w:val="24"/>
          <w:szCs w:val="24"/>
        </w:rPr>
        <w:t>ilan edilir.</w:t>
      </w:r>
    </w:p>
    <w:p w:rsidR="005630E9" w:rsidRPr="004B7BB5" w:rsidRDefault="00F414F0" w:rsidP="00F414F0">
      <w:pPr>
        <w:pStyle w:val="Default"/>
        <w:spacing w:after="80"/>
        <w:ind w:firstLine="708"/>
        <w:jc w:val="both"/>
        <w:rPr>
          <w:rFonts w:ascii="Times New Roman" w:eastAsia="Times New Roman" w:hAnsi="Times New Roman"/>
        </w:rPr>
      </w:pPr>
      <w:r w:rsidRPr="004B7BB5">
        <w:rPr>
          <w:rFonts w:ascii="Times New Roman" w:hAnsi="Times New Roman" w:cs="Times New Roman"/>
          <w:color w:val="auto"/>
        </w:rPr>
        <w:t xml:space="preserve">(7) </w:t>
      </w:r>
      <w:r w:rsidRPr="004B7BB5">
        <w:rPr>
          <w:rFonts w:ascii="Times New Roman" w:hAnsi="Times New Roman" w:cs="Times New Roman"/>
        </w:rPr>
        <w:t xml:space="preserve">2023 ve 2024 yılı destekleme dönemi için; </w:t>
      </w:r>
      <w:r w:rsidR="00073C1F" w:rsidRPr="004B7BB5">
        <w:rPr>
          <w:rFonts w:ascii="Times New Roman" w:hAnsi="Times New Roman" w:cs="Times New Roman"/>
        </w:rPr>
        <w:t>d</w:t>
      </w:r>
      <w:r w:rsidRPr="004B7BB5">
        <w:rPr>
          <w:rFonts w:ascii="Times New Roman" w:hAnsi="Times New Roman"/>
        </w:rPr>
        <w:t xml:space="preserve">esteklemeye başvuru hakkı olup, </w:t>
      </w:r>
      <w:r w:rsidR="00661F04" w:rsidRPr="004B7BB5">
        <w:rPr>
          <w:rFonts w:ascii="Times New Roman" w:hAnsi="Times New Roman" w:cs="Times New Roman"/>
        </w:rPr>
        <w:t xml:space="preserve">21/10/2022 tarihli ve 6246 sayılı </w:t>
      </w:r>
      <w:r w:rsidRPr="004B7BB5">
        <w:rPr>
          <w:rFonts w:ascii="Times New Roman" w:hAnsi="Times New Roman"/>
        </w:rPr>
        <w:t>Cumhurbaşkanı Kararı’nın</w:t>
      </w:r>
      <w:r w:rsidR="00976592" w:rsidRPr="004B7BB5">
        <w:rPr>
          <w:rFonts w:ascii="Times New Roman" w:hAnsi="Times New Roman"/>
        </w:rPr>
        <w:t>,</w:t>
      </w:r>
      <w:r w:rsidR="005218BE">
        <w:rPr>
          <w:rFonts w:ascii="Times New Roman" w:hAnsi="Times New Roman"/>
        </w:rPr>
        <w:t xml:space="preserve"> </w:t>
      </w:r>
      <w:r w:rsidR="009541F1">
        <w:rPr>
          <w:rFonts w:ascii="Times New Roman" w:hAnsi="Times New Roman"/>
        </w:rPr>
        <w:t xml:space="preserve">Resmi Gazete’de yayımlanarak yürürlüğe girdiği </w:t>
      </w:r>
      <w:r w:rsidR="00976592" w:rsidRPr="004B7BB5">
        <w:rPr>
          <w:rFonts w:ascii="Times New Roman" w:hAnsi="Times New Roman"/>
        </w:rPr>
        <w:t xml:space="preserve">tarihte </w:t>
      </w:r>
      <w:r w:rsidRPr="004B7BB5">
        <w:rPr>
          <w:rFonts w:ascii="Times New Roman" w:hAnsi="Times New Roman"/>
        </w:rPr>
        <w:t xml:space="preserve">balıkçı gemisinin </w:t>
      </w:r>
      <w:r w:rsidRPr="004B7BB5">
        <w:rPr>
          <w:rFonts w:ascii="Times New Roman" w:eastAsia="Times New Roman" w:hAnsi="Times New Roman"/>
        </w:rPr>
        <w:t>sahibi veya ortağı olan kadınlar</w:t>
      </w:r>
      <w:r w:rsidR="00A94E3E" w:rsidRPr="004B7BB5">
        <w:rPr>
          <w:rFonts w:ascii="Times New Roman" w:eastAsia="Times New Roman" w:hAnsi="Times New Roman"/>
        </w:rPr>
        <w:t>a</w:t>
      </w:r>
      <w:r w:rsidRPr="004B7BB5">
        <w:rPr>
          <w:rFonts w:ascii="Times New Roman" w:eastAsia="Times New Roman" w:hAnsi="Times New Roman"/>
        </w:rPr>
        <w:t xml:space="preserve">; </w:t>
      </w:r>
      <w:r w:rsidR="00A94E3E" w:rsidRPr="004B7BB5">
        <w:rPr>
          <w:rFonts w:ascii="Times New Roman" w:eastAsia="Times New Roman" w:hAnsi="Times New Roman"/>
        </w:rPr>
        <w:t>desteklemeye başvurduğ</w:t>
      </w:r>
      <w:r w:rsidR="0083549D" w:rsidRPr="004B7BB5">
        <w:rPr>
          <w:rFonts w:ascii="Times New Roman" w:eastAsia="Times New Roman" w:hAnsi="Times New Roman"/>
        </w:rPr>
        <w:t>u tariht</w:t>
      </w:r>
      <w:r w:rsidR="00A94E3E" w:rsidRPr="004B7BB5">
        <w:rPr>
          <w:rFonts w:ascii="Times New Roman" w:eastAsia="Times New Roman" w:hAnsi="Times New Roman"/>
        </w:rPr>
        <w:t>e</w:t>
      </w:r>
      <w:r w:rsidR="00F31479" w:rsidRPr="004B7BB5">
        <w:rPr>
          <w:rFonts w:ascii="Times New Roman" w:eastAsia="Times New Roman" w:hAnsi="Times New Roman"/>
        </w:rPr>
        <w:t xml:space="preserve"> sahiplik veya ortaklığın devam e</w:t>
      </w:r>
      <w:r w:rsidR="00A94E3E" w:rsidRPr="004B7BB5">
        <w:rPr>
          <w:rFonts w:ascii="Times New Roman" w:eastAsia="Times New Roman" w:hAnsi="Times New Roman"/>
        </w:rPr>
        <w:t>diyor olması</w:t>
      </w:r>
      <w:r w:rsidR="00F31479" w:rsidRPr="004B7BB5">
        <w:rPr>
          <w:rFonts w:ascii="Times New Roman" w:eastAsia="Times New Roman" w:hAnsi="Times New Roman"/>
        </w:rPr>
        <w:t xml:space="preserve"> ve </w:t>
      </w:r>
      <w:r w:rsidRPr="004B7BB5">
        <w:rPr>
          <w:rFonts w:ascii="Times New Roman" w:eastAsia="Times New Roman" w:hAnsi="Times New Roman"/>
        </w:rPr>
        <w:t xml:space="preserve">şahsı veya ortakları adına desteklemeye bizzat başvuru yapmaları halinde, gemi başına ödenecek birim destekleme tutarının %25 daha fazlası ödenir. </w:t>
      </w:r>
      <w:r w:rsidR="00673EC9">
        <w:rPr>
          <w:rFonts w:ascii="Times New Roman" w:eastAsia="Times New Roman" w:hAnsi="Times New Roman"/>
        </w:rPr>
        <w:t>Mezkur</w:t>
      </w:r>
      <w:r w:rsidR="009541F1">
        <w:rPr>
          <w:rFonts w:ascii="Times New Roman" w:eastAsia="Times New Roman" w:hAnsi="Times New Roman"/>
        </w:rPr>
        <w:t xml:space="preserve"> </w:t>
      </w:r>
      <w:r w:rsidR="00DE4DBD" w:rsidRPr="004B7BB5">
        <w:rPr>
          <w:rFonts w:ascii="Times New Roman" w:eastAsia="Times New Roman" w:hAnsi="Times New Roman"/>
          <w:color w:val="auto"/>
        </w:rPr>
        <w:t>Cumhurbaşkanı</w:t>
      </w:r>
      <w:r w:rsidR="009541F1">
        <w:rPr>
          <w:rFonts w:ascii="Times New Roman" w:eastAsia="Times New Roman" w:hAnsi="Times New Roman"/>
          <w:color w:val="auto"/>
        </w:rPr>
        <w:t xml:space="preserve"> </w:t>
      </w:r>
      <w:r w:rsidR="00673EC9">
        <w:rPr>
          <w:rFonts w:ascii="Times New Roman" w:hAnsi="Times New Roman"/>
          <w:color w:val="auto"/>
        </w:rPr>
        <w:t>K</w:t>
      </w:r>
      <w:r w:rsidR="00DE4DBD" w:rsidRPr="004B7BB5">
        <w:rPr>
          <w:rFonts w:ascii="Times New Roman" w:hAnsi="Times New Roman"/>
          <w:color w:val="auto"/>
        </w:rPr>
        <w:t>ararı</w:t>
      </w:r>
      <w:r w:rsidR="00673EC9">
        <w:rPr>
          <w:rFonts w:ascii="Times New Roman" w:hAnsi="Times New Roman"/>
          <w:color w:val="auto"/>
        </w:rPr>
        <w:t>’nın</w:t>
      </w:r>
      <w:r w:rsidR="00DE4DBD" w:rsidRPr="004B7BB5">
        <w:rPr>
          <w:rFonts w:ascii="Times New Roman" w:hAnsi="Times New Roman"/>
          <w:color w:val="auto"/>
        </w:rPr>
        <w:t xml:space="preserve"> yayımlandığı tarih ve</w:t>
      </w:r>
      <w:r w:rsidR="00DE4DBD" w:rsidRPr="004B7BB5">
        <w:rPr>
          <w:rFonts w:ascii="Times New Roman" w:eastAsia="Times New Roman" w:hAnsi="Times New Roman"/>
          <w:color w:val="auto"/>
        </w:rPr>
        <w:t xml:space="preserve"> sonrasında balıkçı gemisi ruhsatlarında, kadın sahip ve kadın ortaklar ile ilgili yapılacak değişiklikler ilave %25 destekleme alma hakkı kazandırmaz.</w:t>
      </w:r>
    </w:p>
    <w:p w:rsidR="0019706C" w:rsidRPr="00F77754" w:rsidRDefault="0019706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Müracaat</w:t>
      </w:r>
    </w:p>
    <w:p w:rsidR="00597125" w:rsidRPr="00FA3238" w:rsidRDefault="006C18F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6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 – (1)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3022F1" w:rsidRPr="00F77754">
        <w:rPr>
          <w:rFonts w:ascii="Times New Roman" w:hAnsi="Times New Roman" w:cs="Times New Roman"/>
          <w:sz w:val="24"/>
          <w:szCs w:val="24"/>
        </w:rPr>
        <w:t>Desteklemeden yararlanmak isteyen balıkçı gemisi sahipleri</w:t>
      </w:r>
      <w:r w:rsidR="003A7223" w:rsidRPr="00F77754">
        <w:rPr>
          <w:rFonts w:ascii="Times New Roman" w:hAnsi="Times New Roman" w:cs="Times New Roman"/>
          <w:sz w:val="24"/>
          <w:szCs w:val="24"/>
        </w:rPr>
        <w:t xml:space="preserve"> veya</w:t>
      </w:r>
      <w:r w:rsidR="00F44FE8">
        <w:rPr>
          <w:rFonts w:ascii="Times New Roman" w:hAnsi="Times New Roman" w:cs="Times New Roman"/>
          <w:sz w:val="24"/>
          <w:szCs w:val="24"/>
        </w:rPr>
        <w:t xml:space="preserve"> balıkçı gemisi</w:t>
      </w:r>
      <w:r w:rsidR="003A7223" w:rsidRPr="00F77754">
        <w:rPr>
          <w:rFonts w:ascii="Times New Roman" w:hAnsi="Times New Roman" w:cs="Times New Roman"/>
          <w:sz w:val="24"/>
          <w:szCs w:val="24"/>
        </w:rPr>
        <w:t xml:space="preserve"> yetkili</w:t>
      </w:r>
      <w:r w:rsidR="00195244" w:rsidRPr="00F77754">
        <w:rPr>
          <w:rFonts w:ascii="Times New Roman" w:hAnsi="Times New Roman" w:cs="Times New Roman"/>
          <w:sz w:val="24"/>
          <w:szCs w:val="24"/>
        </w:rPr>
        <w:t>leri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, </w:t>
      </w:r>
      <w:r w:rsidR="00483BEC">
        <w:rPr>
          <w:rFonts w:ascii="Times New Roman" w:hAnsi="Times New Roman" w:cs="Times New Roman"/>
          <w:sz w:val="24"/>
          <w:szCs w:val="24"/>
        </w:rPr>
        <w:t>Genel Müdürlükçe</w:t>
      </w:r>
      <w:r w:rsidR="00D34A60">
        <w:rPr>
          <w:rFonts w:ascii="Times New Roman" w:hAnsi="Times New Roman" w:cs="Times New Roman"/>
          <w:sz w:val="24"/>
          <w:szCs w:val="24"/>
        </w:rPr>
        <w:t xml:space="preserve"> Bakanlık internet sitesinde</w:t>
      </w:r>
      <w:r w:rsidR="00CC36EA">
        <w:rPr>
          <w:rFonts w:ascii="Times New Roman" w:hAnsi="Times New Roman" w:cs="Times New Roman"/>
          <w:sz w:val="24"/>
          <w:szCs w:val="24"/>
        </w:rPr>
        <w:t xml:space="preserve"> </w:t>
      </w:r>
      <w:r w:rsidR="004D2123" w:rsidRPr="00F77754">
        <w:rPr>
          <w:rFonts w:ascii="Times New Roman" w:hAnsi="Times New Roman" w:cs="Times New Roman"/>
          <w:sz w:val="24"/>
          <w:szCs w:val="24"/>
        </w:rPr>
        <w:t xml:space="preserve">ilan edilen tarihlerde </w:t>
      </w:r>
      <w:r w:rsidR="00D72B40" w:rsidRPr="00F77754">
        <w:rPr>
          <w:rFonts w:ascii="Times New Roman" w:hAnsi="Times New Roman" w:cs="Times New Roman"/>
          <w:sz w:val="24"/>
          <w:szCs w:val="24"/>
        </w:rPr>
        <w:t xml:space="preserve">gemisinin ruhsat tezkeresinin düzenlendiği il/ilçe müdürlüklerine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Ek-1’de yer alan </w:t>
      </w:r>
      <w:r w:rsidR="00D241E3" w:rsidRPr="00F77754">
        <w:rPr>
          <w:rFonts w:ascii="Times New Roman" w:hAnsi="Times New Roman" w:cs="Times New Roman"/>
          <w:sz w:val="24"/>
          <w:szCs w:val="24"/>
        </w:rPr>
        <w:t>d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ilekçe ve </w:t>
      </w:r>
      <w:r w:rsidR="00195244" w:rsidRPr="00F77754">
        <w:rPr>
          <w:rFonts w:ascii="Times New Roman" w:hAnsi="Times New Roman" w:cs="Times New Roman"/>
          <w:sz w:val="24"/>
          <w:szCs w:val="24"/>
        </w:rPr>
        <w:t>ikinci fıkrada yer alan belgelerle</w:t>
      </w:r>
      <w:r w:rsidR="003A7223" w:rsidRPr="00F77754">
        <w:rPr>
          <w:rFonts w:ascii="Times New Roman" w:hAnsi="Times New Roman" w:cs="Times New Roman"/>
          <w:sz w:val="24"/>
          <w:szCs w:val="24"/>
        </w:rPr>
        <w:t xml:space="preserve"> şahsen</w:t>
      </w:r>
      <w:r w:rsidR="00CC36EA">
        <w:rPr>
          <w:rFonts w:ascii="Times New Roman" w:hAnsi="Times New Roman" w:cs="Times New Roman"/>
          <w:sz w:val="24"/>
          <w:szCs w:val="24"/>
        </w:rPr>
        <w:t xml:space="preserve"> </w:t>
      </w:r>
      <w:r w:rsidR="003022F1" w:rsidRPr="00F77754">
        <w:rPr>
          <w:rFonts w:ascii="Times New Roman" w:hAnsi="Times New Roman" w:cs="Times New Roman"/>
          <w:sz w:val="24"/>
          <w:szCs w:val="24"/>
        </w:rPr>
        <w:t>müracaat eder</w:t>
      </w:r>
      <w:r w:rsidR="007B4ED2">
        <w:rPr>
          <w:rFonts w:ascii="Times New Roman" w:hAnsi="Times New Roman" w:cs="Times New Roman"/>
          <w:sz w:val="24"/>
          <w:szCs w:val="24"/>
        </w:rPr>
        <w:t>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(2) Müracaat dilekçesinin ekinde;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a) Geminin birden fazla kişiye veya tüzel kişiliğe ait olması halinde, bu Tebliğ</w:t>
      </w:r>
      <w:r w:rsidR="0088720F" w:rsidRPr="00F77754">
        <w:rPr>
          <w:rFonts w:ascii="Times New Roman" w:hAnsi="Times New Roman" w:cs="Times New Roman"/>
          <w:sz w:val="24"/>
          <w:szCs w:val="24"/>
        </w:rPr>
        <w:t xml:space="preserve"> ve ilgili destekleme dönemi</w:t>
      </w:r>
      <w:r w:rsidRPr="00F77754">
        <w:rPr>
          <w:rFonts w:ascii="Times New Roman" w:hAnsi="Times New Roman" w:cs="Times New Roman"/>
          <w:sz w:val="24"/>
          <w:szCs w:val="24"/>
        </w:rPr>
        <w:t xml:space="preserve"> kapsamındaki iş ve işlemleri yürütmek üzere, gemi sahiplerinin tümü tarafından yetkilendirilen kişiye ait Ek-2’de yer alan </w:t>
      </w:r>
      <w:r w:rsidR="00615F92">
        <w:rPr>
          <w:rFonts w:ascii="Times New Roman" w:hAnsi="Times New Roman" w:cs="Times New Roman"/>
          <w:sz w:val="24"/>
          <w:szCs w:val="24"/>
        </w:rPr>
        <w:t>m</w:t>
      </w:r>
      <w:r w:rsidRPr="00F77754">
        <w:rPr>
          <w:rFonts w:ascii="Times New Roman" w:hAnsi="Times New Roman" w:cs="Times New Roman"/>
          <w:sz w:val="24"/>
          <w:szCs w:val="24"/>
        </w:rPr>
        <w:t>uvafakatname veya noter tasdikli yetki belgesi,</w:t>
      </w:r>
    </w:p>
    <w:p w:rsidR="003022F1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b) Balıkçı gemisi sahibi tarafından </w:t>
      </w:r>
      <w:r w:rsidR="00CB4AD8" w:rsidRPr="00F77754">
        <w:rPr>
          <w:rFonts w:ascii="Times New Roman" w:hAnsi="Times New Roman" w:cs="Times New Roman"/>
          <w:sz w:val="24"/>
          <w:szCs w:val="24"/>
        </w:rPr>
        <w:t>ilgili destekleme dönem</w:t>
      </w:r>
      <w:r w:rsidR="009D445A" w:rsidRPr="00F77754">
        <w:rPr>
          <w:rFonts w:ascii="Times New Roman" w:hAnsi="Times New Roman" w:cs="Times New Roman"/>
          <w:sz w:val="24"/>
          <w:szCs w:val="24"/>
        </w:rPr>
        <w:t>ine</w:t>
      </w:r>
      <w:r w:rsidR="00CB4AD8" w:rsidRPr="00F77754">
        <w:rPr>
          <w:rFonts w:ascii="Times New Roman" w:hAnsi="Times New Roman" w:cs="Times New Roman"/>
          <w:sz w:val="24"/>
          <w:szCs w:val="24"/>
        </w:rPr>
        <w:t xml:space="preserve"> ait, </w:t>
      </w:r>
      <w:r w:rsidRPr="00F77754">
        <w:rPr>
          <w:rFonts w:ascii="Times New Roman" w:hAnsi="Times New Roman" w:cs="Times New Roman"/>
          <w:sz w:val="24"/>
          <w:szCs w:val="24"/>
        </w:rPr>
        <w:t>balıkçı gemisin</w:t>
      </w:r>
      <w:r w:rsidR="009D445A" w:rsidRPr="00F77754">
        <w:rPr>
          <w:rFonts w:ascii="Times New Roman" w:hAnsi="Times New Roman" w:cs="Times New Roman"/>
          <w:sz w:val="24"/>
          <w:szCs w:val="24"/>
        </w:rPr>
        <w:t>in</w:t>
      </w:r>
      <w:r w:rsidRPr="00F77754">
        <w:rPr>
          <w:rFonts w:ascii="Times New Roman" w:hAnsi="Times New Roman" w:cs="Times New Roman"/>
          <w:sz w:val="24"/>
          <w:szCs w:val="24"/>
        </w:rPr>
        <w:t xml:space="preserve"> doğru ve güncel verilerle doldurulmuş Ek-</w:t>
      </w:r>
      <w:r w:rsidR="003E1EFA">
        <w:rPr>
          <w:rFonts w:ascii="Times New Roman" w:hAnsi="Times New Roman" w:cs="Times New Roman"/>
          <w:sz w:val="24"/>
          <w:szCs w:val="24"/>
        </w:rPr>
        <w:t>3</w:t>
      </w:r>
      <w:r w:rsidR="00000123" w:rsidRPr="00F77754">
        <w:rPr>
          <w:rFonts w:ascii="Times New Roman" w:hAnsi="Times New Roman" w:cs="Times New Roman"/>
          <w:sz w:val="24"/>
          <w:szCs w:val="24"/>
        </w:rPr>
        <w:t>’</w:t>
      </w:r>
      <w:r w:rsidR="00000123">
        <w:rPr>
          <w:rFonts w:ascii="Times New Roman" w:hAnsi="Times New Roman" w:cs="Times New Roman"/>
          <w:sz w:val="24"/>
          <w:szCs w:val="24"/>
        </w:rPr>
        <w:t>t</w:t>
      </w:r>
      <w:r w:rsidR="00000123" w:rsidRPr="00F77754">
        <w:rPr>
          <w:rFonts w:ascii="Times New Roman" w:hAnsi="Times New Roman" w:cs="Times New Roman"/>
          <w:sz w:val="24"/>
          <w:szCs w:val="24"/>
        </w:rPr>
        <w:t xml:space="preserve">e </w:t>
      </w:r>
      <w:r w:rsidRPr="00F77754">
        <w:rPr>
          <w:rFonts w:ascii="Times New Roman" w:hAnsi="Times New Roman" w:cs="Times New Roman"/>
          <w:sz w:val="24"/>
          <w:szCs w:val="24"/>
        </w:rPr>
        <w:t>yer alan</w:t>
      </w:r>
      <w:r w:rsidR="001F76FA">
        <w:rPr>
          <w:rFonts w:ascii="Times New Roman" w:hAnsi="Times New Roman" w:cs="Times New Roman"/>
          <w:sz w:val="24"/>
          <w:szCs w:val="24"/>
        </w:rPr>
        <w:t xml:space="preserve"> </w:t>
      </w:r>
      <w:r w:rsidR="004664BC">
        <w:rPr>
          <w:rFonts w:ascii="Times New Roman" w:hAnsi="Times New Roman" w:cs="Times New Roman"/>
          <w:sz w:val="24"/>
          <w:szCs w:val="24"/>
        </w:rPr>
        <w:t>Küçük Ölçekli Balıkçılık</w:t>
      </w:r>
      <w:r w:rsidR="00340579" w:rsidRPr="00F77754">
        <w:rPr>
          <w:rFonts w:ascii="Times New Roman" w:hAnsi="Times New Roman" w:cs="Times New Roman"/>
          <w:sz w:val="24"/>
          <w:szCs w:val="24"/>
        </w:rPr>
        <w:t xml:space="preserve"> Destekleme</w:t>
      </w:r>
      <w:r w:rsidR="00CF0F40">
        <w:rPr>
          <w:rFonts w:ascii="Times New Roman" w:hAnsi="Times New Roman" w:cs="Times New Roman"/>
          <w:sz w:val="24"/>
          <w:szCs w:val="24"/>
        </w:rPr>
        <w:t xml:space="preserve"> </w:t>
      </w:r>
      <w:r w:rsidR="00340579" w:rsidRPr="00F77754">
        <w:rPr>
          <w:rFonts w:ascii="Times New Roman" w:hAnsi="Times New Roman" w:cs="Times New Roman"/>
          <w:sz w:val="24"/>
          <w:szCs w:val="24"/>
        </w:rPr>
        <w:t>A</w:t>
      </w:r>
      <w:r w:rsidRPr="00F77754">
        <w:rPr>
          <w:rFonts w:ascii="Times New Roman" w:hAnsi="Times New Roman" w:cs="Times New Roman"/>
          <w:sz w:val="24"/>
          <w:szCs w:val="24"/>
        </w:rPr>
        <w:t xml:space="preserve">nket </w:t>
      </w:r>
      <w:r w:rsidR="00340579" w:rsidRPr="00F77754">
        <w:rPr>
          <w:rFonts w:ascii="Times New Roman" w:hAnsi="Times New Roman" w:cs="Times New Roman"/>
          <w:sz w:val="24"/>
          <w:szCs w:val="24"/>
        </w:rPr>
        <w:t>F</w:t>
      </w:r>
      <w:r w:rsidRPr="00F77754">
        <w:rPr>
          <w:rFonts w:ascii="Times New Roman" w:hAnsi="Times New Roman" w:cs="Times New Roman"/>
          <w:sz w:val="24"/>
          <w:szCs w:val="24"/>
        </w:rPr>
        <w:t>ormu,</w:t>
      </w:r>
    </w:p>
    <w:p w:rsidR="002511E6" w:rsidRPr="003326DE" w:rsidRDefault="002511E6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c) Destekleme başvurusu yapanın T</w:t>
      </w:r>
      <w:r w:rsidR="00DE4DBD" w:rsidRPr="004B7BB5">
        <w:rPr>
          <w:rFonts w:ascii="Times New Roman" w:hAnsi="Times New Roman" w:cs="Times New Roman"/>
          <w:sz w:val="24"/>
          <w:szCs w:val="24"/>
        </w:rPr>
        <w:t xml:space="preserve">ürkiye </w:t>
      </w:r>
      <w:r w:rsidRPr="004B7BB5">
        <w:rPr>
          <w:rFonts w:ascii="Times New Roman" w:hAnsi="Times New Roman" w:cs="Times New Roman"/>
          <w:sz w:val="24"/>
          <w:szCs w:val="24"/>
        </w:rPr>
        <w:t>C</w:t>
      </w:r>
      <w:r w:rsidR="00DE4DBD" w:rsidRPr="004B7BB5">
        <w:rPr>
          <w:rFonts w:ascii="Times New Roman" w:hAnsi="Times New Roman" w:cs="Times New Roman"/>
          <w:sz w:val="24"/>
          <w:szCs w:val="24"/>
        </w:rPr>
        <w:t>umhuriyeti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DE4DBD" w:rsidRPr="004B7BB5">
        <w:rPr>
          <w:rFonts w:ascii="Times New Roman" w:hAnsi="Times New Roman" w:cs="Times New Roman"/>
          <w:sz w:val="24"/>
          <w:szCs w:val="24"/>
        </w:rPr>
        <w:t>k</w:t>
      </w:r>
      <w:r w:rsidRPr="004B7BB5">
        <w:rPr>
          <w:rFonts w:ascii="Times New Roman" w:hAnsi="Times New Roman" w:cs="Times New Roman"/>
          <w:sz w:val="24"/>
          <w:szCs w:val="24"/>
        </w:rPr>
        <w:t xml:space="preserve">imlik </w:t>
      </w:r>
      <w:r w:rsidR="00DE4DBD" w:rsidRPr="004B7BB5">
        <w:rPr>
          <w:rFonts w:ascii="Times New Roman" w:hAnsi="Times New Roman" w:cs="Times New Roman"/>
          <w:sz w:val="24"/>
          <w:szCs w:val="24"/>
        </w:rPr>
        <w:t>f</w:t>
      </w:r>
      <w:r w:rsidRPr="004B7BB5">
        <w:rPr>
          <w:rFonts w:ascii="Times New Roman" w:hAnsi="Times New Roman" w:cs="Times New Roman"/>
          <w:sz w:val="24"/>
          <w:szCs w:val="24"/>
        </w:rPr>
        <w:t>otokopisi,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il/ilçe müdürlüğüne sunulur.</w:t>
      </w:r>
    </w:p>
    <w:p w:rsidR="00F86907" w:rsidRPr="00F77754" w:rsidRDefault="00F86907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İl/ilçe müdürlüklerince yürütülecek iş ve işlemler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C18FC" w:rsidRPr="00F77754">
        <w:rPr>
          <w:rFonts w:ascii="Times New Roman" w:hAnsi="Times New Roman" w:cs="Times New Roman"/>
          <w:b/>
          <w:sz w:val="24"/>
          <w:szCs w:val="24"/>
        </w:rPr>
        <w:t>7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İl/ilçe müdürlüğü tarafından balıkçı gemisinin</w:t>
      </w:r>
      <w:r w:rsidR="005863C9" w:rsidRPr="00F77754">
        <w:rPr>
          <w:rFonts w:ascii="Times New Roman" w:hAnsi="Times New Roman" w:cs="Times New Roman"/>
          <w:sz w:val="24"/>
          <w:szCs w:val="24"/>
        </w:rPr>
        <w:t xml:space="preserve"> destekleme müracaatının yapıldığı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3A7223" w:rsidRPr="00F77754">
        <w:rPr>
          <w:rFonts w:ascii="Times New Roman" w:hAnsi="Times New Roman" w:cs="Times New Roman"/>
          <w:sz w:val="24"/>
          <w:szCs w:val="24"/>
        </w:rPr>
        <w:t>tarihte</w:t>
      </w:r>
      <w:r w:rsidRPr="00F77754">
        <w:rPr>
          <w:rFonts w:ascii="Times New Roman" w:hAnsi="Times New Roman" w:cs="Times New Roman"/>
          <w:sz w:val="24"/>
          <w:szCs w:val="24"/>
        </w:rPr>
        <w:t>;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a) Geçerli bir </w:t>
      </w:r>
      <w:r w:rsidR="001927B5" w:rsidRPr="00F77754">
        <w:rPr>
          <w:rFonts w:ascii="Times New Roman" w:hAnsi="Times New Roman" w:cs="Times New Roman"/>
          <w:sz w:val="24"/>
          <w:szCs w:val="24"/>
        </w:rPr>
        <w:t xml:space="preserve">Su Ürünleri Ruhsat Tezkeresine </w:t>
      </w:r>
      <w:r w:rsidRPr="00F77754">
        <w:rPr>
          <w:rFonts w:ascii="Times New Roman" w:hAnsi="Times New Roman" w:cs="Times New Roman"/>
          <w:sz w:val="24"/>
          <w:szCs w:val="24"/>
        </w:rPr>
        <w:t>sahip olduğu,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b) </w:t>
      </w:r>
      <w:r w:rsidR="000544AF" w:rsidRPr="00F77754">
        <w:rPr>
          <w:rFonts w:ascii="Times New Roman" w:hAnsi="Times New Roman" w:cs="Times New Roman"/>
          <w:sz w:val="24"/>
          <w:szCs w:val="24"/>
        </w:rPr>
        <w:t>B</w:t>
      </w:r>
      <w:r w:rsidRPr="00F77754">
        <w:rPr>
          <w:rFonts w:ascii="Times New Roman" w:hAnsi="Times New Roman" w:cs="Times New Roman"/>
          <w:sz w:val="24"/>
          <w:szCs w:val="24"/>
        </w:rPr>
        <w:t>alıkçı gemisi sahibi ve gemi boyu bilgileri,</w:t>
      </w:r>
    </w:p>
    <w:p w:rsidR="00D46220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lastRenderedPageBreak/>
        <w:t xml:space="preserve">il/ilçe müdürlüğü kayıtlarından ve SUBİS’ten kontrol edilir. Kontrol sonucunun uygun olması </w:t>
      </w:r>
      <w:r w:rsidR="00000123" w:rsidRPr="00F77754">
        <w:rPr>
          <w:rFonts w:ascii="Times New Roman" w:hAnsi="Times New Roman" w:cs="Times New Roman"/>
          <w:sz w:val="24"/>
          <w:szCs w:val="24"/>
        </w:rPr>
        <w:t>h</w:t>
      </w:r>
      <w:r w:rsidR="00000123">
        <w:rPr>
          <w:rFonts w:ascii="Times New Roman" w:hAnsi="Times New Roman" w:cs="Times New Roman"/>
          <w:sz w:val="24"/>
          <w:szCs w:val="24"/>
        </w:rPr>
        <w:t>â</w:t>
      </w:r>
      <w:r w:rsidR="00000123" w:rsidRPr="00F77754">
        <w:rPr>
          <w:rFonts w:ascii="Times New Roman" w:hAnsi="Times New Roman" w:cs="Times New Roman"/>
          <w:sz w:val="24"/>
          <w:szCs w:val="24"/>
        </w:rPr>
        <w:t xml:space="preserve">linde </w:t>
      </w:r>
      <w:r w:rsidRPr="00F77754">
        <w:rPr>
          <w:rFonts w:ascii="Times New Roman" w:hAnsi="Times New Roman" w:cs="Times New Roman"/>
          <w:sz w:val="24"/>
          <w:szCs w:val="24"/>
        </w:rPr>
        <w:t>müracaat işleme alınır. Uygun ol</w:t>
      </w:r>
      <w:r w:rsidR="00161804" w:rsidRPr="00F77754">
        <w:rPr>
          <w:rFonts w:ascii="Times New Roman" w:hAnsi="Times New Roman" w:cs="Times New Roman"/>
          <w:sz w:val="24"/>
          <w:szCs w:val="24"/>
        </w:rPr>
        <w:t>mayan müracaatlar kabul edilmez</w:t>
      </w:r>
      <w:r w:rsidR="00D46220" w:rsidRPr="00F77754">
        <w:rPr>
          <w:rFonts w:ascii="Times New Roman" w:hAnsi="Times New Roman" w:cs="Times New Roman"/>
          <w:sz w:val="24"/>
          <w:szCs w:val="24"/>
        </w:rPr>
        <w:t>.</w:t>
      </w:r>
    </w:p>
    <w:p w:rsidR="00502476" w:rsidRPr="00F77754" w:rsidRDefault="00121330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(2) </w:t>
      </w:r>
      <w:r w:rsidR="007C5DE5" w:rsidRPr="00F77754">
        <w:rPr>
          <w:rFonts w:ascii="Times New Roman" w:hAnsi="Times New Roman" w:cs="Times New Roman"/>
          <w:sz w:val="24"/>
          <w:szCs w:val="24"/>
        </w:rPr>
        <w:t xml:space="preserve">Balıkçı gemisi sahibi </w:t>
      </w:r>
      <w:r w:rsidR="00F77754" w:rsidRPr="00F77754">
        <w:rPr>
          <w:rFonts w:ascii="Times New Roman" w:hAnsi="Times New Roman" w:cs="Times New Roman"/>
          <w:sz w:val="24"/>
          <w:szCs w:val="24"/>
        </w:rPr>
        <w:t>ya da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F44FE8">
        <w:rPr>
          <w:rFonts w:ascii="Times New Roman" w:hAnsi="Times New Roman" w:cs="Times New Roman"/>
          <w:sz w:val="24"/>
          <w:szCs w:val="24"/>
        </w:rPr>
        <w:t xml:space="preserve">balıkçı gemisi </w:t>
      </w:r>
      <w:r w:rsidR="003D7D86" w:rsidRPr="00F77754">
        <w:rPr>
          <w:rFonts w:ascii="Times New Roman" w:hAnsi="Times New Roman" w:cs="Times New Roman"/>
          <w:sz w:val="24"/>
          <w:szCs w:val="24"/>
        </w:rPr>
        <w:t xml:space="preserve">yetkilisi </w:t>
      </w:r>
      <w:r w:rsidR="007C5DE5" w:rsidRPr="00F77754">
        <w:rPr>
          <w:rFonts w:ascii="Times New Roman" w:hAnsi="Times New Roman" w:cs="Times New Roman"/>
          <w:sz w:val="24"/>
          <w:szCs w:val="24"/>
        </w:rPr>
        <w:t xml:space="preserve">tarafından müracaat dilekçesi ekinde sunulan anket formunun doldurulduğu </w:t>
      </w:r>
      <w:r w:rsidR="00145113" w:rsidRPr="00E024A0">
        <w:rPr>
          <w:rFonts w:ascii="Times New Roman" w:hAnsi="Times New Roman" w:cs="Times New Roman"/>
          <w:sz w:val="24"/>
          <w:szCs w:val="24"/>
        </w:rPr>
        <w:t xml:space="preserve">il/ilçe müdürlüğünce </w:t>
      </w:r>
      <w:r w:rsidR="007C5DE5" w:rsidRPr="00F77754">
        <w:rPr>
          <w:rFonts w:ascii="Times New Roman" w:hAnsi="Times New Roman" w:cs="Times New Roman"/>
          <w:sz w:val="24"/>
          <w:szCs w:val="24"/>
        </w:rPr>
        <w:t>kontrol edilir.</w:t>
      </w:r>
    </w:p>
    <w:p w:rsidR="003022F1" w:rsidRDefault="00121330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(3</w:t>
      </w:r>
      <w:r w:rsidR="003022F1" w:rsidRPr="00F77754">
        <w:rPr>
          <w:rFonts w:ascii="Times New Roman" w:hAnsi="Times New Roman" w:cs="Times New Roman"/>
          <w:sz w:val="24"/>
          <w:szCs w:val="24"/>
        </w:rPr>
        <w:t>) Desteklemeye uygun bulunarak işleme alınan balıkçı gemisinin müracaatı il/ilçe müdürlüğünce SUBİS’e kayıt edilir. SUBİS kaydının çıktısı alınarak müracaat dilekçesine eklenir ve dosyalanır.</w:t>
      </w:r>
    </w:p>
    <w:p w:rsidR="000B1866" w:rsidRPr="004B7BB5" w:rsidRDefault="00D5563F" w:rsidP="00D5563F">
      <w:pPr>
        <w:pStyle w:val="Default"/>
        <w:spacing w:after="80"/>
        <w:ind w:firstLine="708"/>
        <w:jc w:val="both"/>
        <w:rPr>
          <w:rFonts w:ascii="Times New Roman" w:eastAsia="Times New Roman" w:hAnsi="Times New Roman"/>
          <w:color w:val="auto"/>
        </w:rPr>
      </w:pPr>
      <w:r w:rsidRPr="004B7BB5">
        <w:rPr>
          <w:rFonts w:ascii="Times New Roman" w:eastAsia="Times New Roman" w:hAnsi="Times New Roman"/>
          <w:color w:val="auto"/>
        </w:rPr>
        <w:t xml:space="preserve">(4) </w:t>
      </w:r>
      <w:r w:rsidR="000B1866" w:rsidRPr="004B7BB5">
        <w:rPr>
          <w:rFonts w:ascii="Times New Roman" w:eastAsia="Times New Roman" w:hAnsi="Times New Roman"/>
          <w:color w:val="auto"/>
        </w:rPr>
        <w:t xml:space="preserve">Desteklemeye başvuru yapan balıkçı gemilerinin kadın sahipleri veya </w:t>
      </w:r>
      <w:r w:rsidR="00DE4DBD" w:rsidRPr="004B7BB5">
        <w:rPr>
          <w:rFonts w:ascii="Times New Roman" w:eastAsia="Times New Roman" w:hAnsi="Times New Roman"/>
          <w:color w:val="auto"/>
        </w:rPr>
        <w:t xml:space="preserve">kadın </w:t>
      </w:r>
      <w:r w:rsidR="000B1866" w:rsidRPr="004B7BB5">
        <w:rPr>
          <w:rFonts w:ascii="Times New Roman" w:eastAsia="Times New Roman" w:hAnsi="Times New Roman"/>
          <w:color w:val="auto"/>
        </w:rPr>
        <w:t xml:space="preserve">ortaklarının, </w:t>
      </w:r>
      <w:r w:rsidRPr="004B7BB5">
        <w:rPr>
          <w:rFonts w:ascii="Times New Roman" w:eastAsia="Times New Roman" w:hAnsi="Times New Roman"/>
          <w:color w:val="auto"/>
        </w:rPr>
        <w:t>6246 sayılı Cumhurbaşkanı Kararı’nın yayımlandığı tarihte</w:t>
      </w:r>
      <w:r w:rsidR="000B1866" w:rsidRPr="004B7BB5">
        <w:rPr>
          <w:rFonts w:ascii="Times New Roman" w:eastAsia="Times New Roman" w:hAnsi="Times New Roman"/>
          <w:color w:val="auto"/>
        </w:rPr>
        <w:t>ki</w:t>
      </w:r>
      <w:r w:rsidRPr="004B7BB5">
        <w:rPr>
          <w:rFonts w:ascii="Times New Roman" w:eastAsia="Times New Roman" w:hAnsi="Times New Roman"/>
          <w:color w:val="auto"/>
        </w:rPr>
        <w:t xml:space="preserve"> SUBİS</w:t>
      </w:r>
      <w:r w:rsidR="000B1866" w:rsidRPr="004B7BB5">
        <w:rPr>
          <w:rFonts w:ascii="Times New Roman" w:eastAsia="Times New Roman" w:hAnsi="Times New Roman"/>
          <w:color w:val="auto"/>
        </w:rPr>
        <w:t xml:space="preserve"> kayıtlarındaki</w:t>
      </w:r>
      <w:r w:rsidRPr="004B7BB5">
        <w:rPr>
          <w:rFonts w:ascii="Times New Roman" w:eastAsia="Times New Roman" w:hAnsi="Times New Roman"/>
          <w:color w:val="auto"/>
        </w:rPr>
        <w:t xml:space="preserve"> gemi sahipleri listesi</w:t>
      </w:r>
      <w:r w:rsidR="000B1866" w:rsidRPr="004B7BB5">
        <w:rPr>
          <w:rFonts w:ascii="Times New Roman" w:eastAsia="Times New Roman" w:hAnsi="Times New Roman"/>
          <w:color w:val="auto"/>
        </w:rPr>
        <w:t>nde yer alıp almadığı</w:t>
      </w:r>
      <w:r w:rsidR="009541F1">
        <w:rPr>
          <w:rFonts w:ascii="Times New Roman" w:eastAsia="Times New Roman" w:hAnsi="Times New Roman"/>
          <w:color w:val="auto"/>
        </w:rPr>
        <w:t xml:space="preserve"> </w:t>
      </w:r>
      <w:r w:rsidR="000B1866" w:rsidRPr="004B7BB5">
        <w:rPr>
          <w:rFonts w:ascii="Times New Roman" w:hAnsi="Times New Roman" w:cs="Times New Roman"/>
          <w:color w:val="auto"/>
        </w:rPr>
        <w:t xml:space="preserve">il/ilçe müdürlüğünce </w:t>
      </w:r>
      <w:r w:rsidRPr="004B7BB5">
        <w:rPr>
          <w:rFonts w:ascii="Times New Roman" w:eastAsia="Times New Roman" w:hAnsi="Times New Roman"/>
          <w:color w:val="auto"/>
        </w:rPr>
        <w:t>kontrol edilir</w:t>
      </w:r>
      <w:r w:rsidR="000B1866" w:rsidRPr="004B7BB5">
        <w:rPr>
          <w:rFonts w:ascii="Times New Roman" w:eastAsia="Times New Roman" w:hAnsi="Times New Roman"/>
          <w:color w:val="auto"/>
        </w:rPr>
        <w:t>.</w:t>
      </w:r>
      <w:r w:rsidR="009541F1">
        <w:rPr>
          <w:rFonts w:ascii="Times New Roman" w:eastAsia="Times New Roman" w:hAnsi="Times New Roman"/>
          <w:color w:val="auto"/>
        </w:rPr>
        <w:t xml:space="preserve"> </w:t>
      </w:r>
      <w:r w:rsidR="000B1866" w:rsidRPr="004B7BB5">
        <w:rPr>
          <w:rFonts w:ascii="Times New Roman" w:eastAsia="Times New Roman" w:hAnsi="Times New Roman"/>
          <w:color w:val="auto"/>
        </w:rPr>
        <w:t xml:space="preserve">Bu listede yer alan </w:t>
      </w:r>
      <w:r w:rsidRPr="004B7BB5">
        <w:rPr>
          <w:rFonts w:ascii="Times New Roman" w:eastAsia="Times New Roman" w:hAnsi="Times New Roman"/>
          <w:color w:val="auto"/>
        </w:rPr>
        <w:t>ve</w:t>
      </w:r>
      <w:r w:rsidR="000B1866" w:rsidRPr="004B7BB5">
        <w:rPr>
          <w:rFonts w:ascii="Times New Roman" w:eastAsia="Times New Roman" w:hAnsi="Times New Roman"/>
          <w:color w:val="auto"/>
        </w:rPr>
        <w:t xml:space="preserve"> bizzat başvuru yapan balıkçı gemilerinin kadın sahipleri veya </w:t>
      </w:r>
      <w:r w:rsidR="00DE4DBD" w:rsidRPr="004B7BB5">
        <w:rPr>
          <w:rFonts w:ascii="Times New Roman" w:eastAsia="Times New Roman" w:hAnsi="Times New Roman"/>
          <w:color w:val="auto"/>
        </w:rPr>
        <w:t xml:space="preserve">kadın </w:t>
      </w:r>
      <w:r w:rsidR="000B1866" w:rsidRPr="004B7BB5">
        <w:rPr>
          <w:rFonts w:ascii="Times New Roman" w:eastAsia="Times New Roman" w:hAnsi="Times New Roman"/>
          <w:color w:val="auto"/>
        </w:rPr>
        <w:t>ortaklarına, gemi boyuna göre tanımlanan destekleme tutarının %25 daha fazlası verilir.</w:t>
      </w:r>
    </w:p>
    <w:p w:rsidR="007C5DE5" w:rsidRPr="00F77754" w:rsidRDefault="00121330" w:rsidP="00336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sz w:val="24"/>
          <w:szCs w:val="24"/>
        </w:rPr>
        <w:t>(</w:t>
      </w:r>
      <w:r w:rsidR="00D5563F" w:rsidRPr="004B7BB5">
        <w:rPr>
          <w:rFonts w:ascii="Times New Roman" w:hAnsi="Times New Roman" w:cs="Times New Roman"/>
          <w:sz w:val="24"/>
          <w:szCs w:val="24"/>
        </w:rPr>
        <w:t>5</w:t>
      </w:r>
      <w:r w:rsidRPr="004B7BB5">
        <w:rPr>
          <w:rFonts w:ascii="Times New Roman" w:hAnsi="Times New Roman" w:cs="Times New Roman"/>
          <w:sz w:val="24"/>
          <w:szCs w:val="24"/>
        </w:rPr>
        <w:t xml:space="preserve">) </w:t>
      </w:r>
      <w:r w:rsidR="007C5DE5" w:rsidRPr="004B7BB5">
        <w:rPr>
          <w:rFonts w:ascii="Times New Roman" w:hAnsi="Times New Roman" w:cs="Times New Roman"/>
          <w:sz w:val="24"/>
          <w:szCs w:val="24"/>
        </w:rPr>
        <w:t xml:space="preserve">İl/ilçe müdürlüğünce kabul edilen </w:t>
      </w:r>
      <w:r w:rsidRPr="004B7BB5">
        <w:rPr>
          <w:rFonts w:ascii="Times New Roman" w:hAnsi="Times New Roman" w:cs="Times New Roman"/>
          <w:sz w:val="24"/>
          <w:szCs w:val="24"/>
        </w:rPr>
        <w:t>müracaatlara</w:t>
      </w:r>
      <w:r w:rsidR="007C5DE5" w:rsidRPr="004B7BB5">
        <w:rPr>
          <w:rFonts w:ascii="Times New Roman" w:hAnsi="Times New Roman" w:cs="Times New Roman"/>
          <w:sz w:val="24"/>
          <w:szCs w:val="24"/>
        </w:rPr>
        <w:t xml:space="preserve"> ait anket formları</w:t>
      </w:r>
      <w:r w:rsidRPr="004B7BB5">
        <w:rPr>
          <w:rFonts w:ascii="Times New Roman" w:hAnsi="Times New Roman" w:cs="Times New Roman"/>
          <w:sz w:val="24"/>
          <w:szCs w:val="24"/>
        </w:rPr>
        <w:t>ndaki bilgiler</w:t>
      </w:r>
      <w:r w:rsidR="00923D39" w:rsidRPr="004B7BB5">
        <w:rPr>
          <w:rFonts w:ascii="Times New Roman" w:hAnsi="Times New Roman" w:cs="Times New Roman"/>
          <w:sz w:val="24"/>
          <w:szCs w:val="24"/>
        </w:rPr>
        <w:t>, icmal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923D39" w:rsidRPr="004B7BB5">
        <w:rPr>
          <w:rFonts w:ascii="Times New Roman" w:hAnsi="Times New Roman" w:cs="Times New Roman"/>
          <w:sz w:val="24"/>
          <w:szCs w:val="24"/>
        </w:rPr>
        <w:t>askı süresi bitiminden önce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Pr="004B7BB5">
        <w:rPr>
          <w:rFonts w:ascii="Times New Roman" w:hAnsi="Times New Roman" w:cs="Times New Roman"/>
          <w:sz w:val="24"/>
          <w:szCs w:val="24"/>
        </w:rPr>
        <w:t>SUBİS’e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Pr="004B7BB5">
        <w:rPr>
          <w:rFonts w:ascii="Times New Roman" w:hAnsi="Times New Roman" w:cs="Times New Roman"/>
          <w:sz w:val="24"/>
          <w:szCs w:val="24"/>
        </w:rPr>
        <w:t>kaydedilir.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</w:t>
      </w:r>
      <w:r w:rsidR="00D5563F">
        <w:rPr>
          <w:rFonts w:ascii="Times New Roman" w:hAnsi="Times New Roman" w:cs="Times New Roman"/>
          <w:sz w:val="24"/>
          <w:szCs w:val="24"/>
        </w:rPr>
        <w:t>6</w:t>
      </w:r>
      <w:r w:rsidRPr="00F77754">
        <w:rPr>
          <w:rFonts w:ascii="Times New Roman" w:hAnsi="Times New Roman" w:cs="Times New Roman"/>
          <w:sz w:val="24"/>
          <w:szCs w:val="24"/>
        </w:rPr>
        <w:t>) İl/ilçe müdürlüğünce kabul edilen ve SUBİS’e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C419D6" w:rsidRPr="00F77754">
        <w:rPr>
          <w:rFonts w:ascii="Times New Roman" w:hAnsi="Times New Roman" w:cs="Times New Roman"/>
          <w:sz w:val="24"/>
          <w:szCs w:val="24"/>
        </w:rPr>
        <w:t>kaydedilen müracaatlara ait Ek-</w:t>
      </w:r>
      <w:r w:rsidR="003E1EFA">
        <w:rPr>
          <w:rFonts w:ascii="Times New Roman" w:hAnsi="Times New Roman" w:cs="Times New Roman"/>
          <w:sz w:val="24"/>
          <w:szCs w:val="24"/>
        </w:rPr>
        <w:t>4</w:t>
      </w:r>
      <w:r w:rsidR="00F44FE8" w:rsidRPr="00F77754">
        <w:rPr>
          <w:rFonts w:ascii="Times New Roman" w:hAnsi="Times New Roman" w:cs="Times New Roman"/>
          <w:sz w:val="24"/>
          <w:szCs w:val="24"/>
        </w:rPr>
        <w:t>’</w:t>
      </w:r>
      <w:r w:rsidR="00F44FE8">
        <w:rPr>
          <w:rFonts w:ascii="Times New Roman" w:hAnsi="Times New Roman" w:cs="Times New Roman"/>
          <w:sz w:val="24"/>
          <w:szCs w:val="24"/>
        </w:rPr>
        <w:t>t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e </w:t>
      </w:r>
      <w:r w:rsidRPr="00F77754">
        <w:rPr>
          <w:rFonts w:ascii="Times New Roman" w:hAnsi="Times New Roman" w:cs="Times New Roman"/>
          <w:sz w:val="24"/>
          <w:szCs w:val="24"/>
        </w:rPr>
        <w:t xml:space="preserve">yer alan </w:t>
      </w:r>
      <w:r w:rsidR="00197A2E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Pr="00F77754">
        <w:rPr>
          <w:rFonts w:ascii="Times New Roman" w:hAnsi="Times New Roman" w:cs="Times New Roman"/>
          <w:sz w:val="24"/>
          <w:szCs w:val="24"/>
        </w:rPr>
        <w:t xml:space="preserve"> Desteklenmesi Tebliği</w:t>
      </w:r>
      <w:r w:rsidR="00F44FE8">
        <w:rPr>
          <w:rFonts w:ascii="Times New Roman" w:hAnsi="Times New Roman" w:cs="Times New Roman"/>
          <w:sz w:val="24"/>
          <w:szCs w:val="24"/>
        </w:rPr>
        <w:t xml:space="preserve"> (Tebliğ No: </w:t>
      </w:r>
      <w:r w:rsidR="0051108A">
        <w:rPr>
          <w:rFonts w:ascii="Times New Roman" w:hAnsi="Times New Roman" w:cs="Times New Roman"/>
          <w:sz w:val="24"/>
          <w:szCs w:val="24"/>
        </w:rPr>
        <w:t>2022/56)</w:t>
      </w:r>
      <w:r w:rsidR="00F44FE8">
        <w:rPr>
          <w:rFonts w:ascii="Times New Roman" w:hAnsi="Times New Roman" w:cs="Times New Roman"/>
          <w:sz w:val="24"/>
          <w:szCs w:val="24"/>
        </w:rPr>
        <w:t>’</w:t>
      </w:r>
      <w:r w:rsidRPr="00F77754">
        <w:rPr>
          <w:rFonts w:ascii="Times New Roman" w:hAnsi="Times New Roman" w:cs="Times New Roman"/>
          <w:sz w:val="24"/>
          <w:szCs w:val="24"/>
        </w:rPr>
        <w:t>ne İlişkin İl/İlçe İcmal</w:t>
      </w:r>
      <w:r w:rsidR="00340579" w:rsidRPr="00F77754">
        <w:rPr>
          <w:rFonts w:ascii="Times New Roman" w:hAnsi="Times New Roman" w:cs="Times New Roman"/>
          <w:sz w:val="24"/>
          <w:szCs w:val="24"/>
        </w:rPr>
        <w:t>-1</w:t>
      </w:r>
      <w:r w:rsidRPr="00F77754">
        <w:rPr>
          <w:rFonts w:ascii="Times New Roman" w:hAnsi="Times New Roman" w:cs="Times New Roman"/>
          <w:sz w:val="24"/>
          <w:szCs w:val="24"/>
        </w:rPr>
        <w:t xml:space="preserve"> Listesi, </w:t>
      </w:r>
      <w:r w:rsidR="002C79CC">
        <w:rPr>
          <w:rFonts w:ascii="Times New Roman" w:hAnsi="Times New Roman" w:cs="Times New Roman"/>
          <w:sz w:val="24"/>
          <w:szCs w:val="24"/>
        </w:rPr>
        <w:t>Genel Müdürlükçe</w:t>
      </w:r>
      <w:r w:rsidR="00F44FE8">
        <w:rPr>
          <w:rFonts w:ascii="Times New Roman" w:hAnsi="Times New Roman" w:cs="Times New Roman"/>
          <w:sz w:val="24"/>
          <w:szCs w:val="24"/>
        </w:rPr>
        <w:t xml:space="preserve"> Bakanlık internet sitesinde</w:t>
      </w:r>
      <w:r w:rsidR="0051108A">
        <w:rPr>
          <w:rFonts w:ascii="Times New Roman" w:hAnsi="Times New Roman" w:cs="Times New Roman"/>
          <w:sz w:val="24"/>
          <w:szCs w:val="24"/>
        </w:rPr>
        <w:t xml:space="preserve"> </w:t>
      </w:r>
      <w:r w:rsidR="009D445A" w:rsidRPr="00F77754">
        <w:rPr>
          <w:rFonts w:ascii="Times New Roman" w:hAnsi="Times New Roman" w:cs="Times New Roman"/>
          <w:sz w:val="24"/>
          <w:szCs w:val="24"/>
        </w:rPr>
        <w:t xml:space="preserve">ilan edilen tarihten sonra </w:t>
      </w:r>
      <w:r w:rsidRPr="00F77754">
        <w:rPr>
          <w:rFonts w:ascii="Times New Roman" w:hAnsi="Times New Roman" w:cs="Times New Roman"/>
          <w:sz w:val="24"/>
          <w:szCs w:val="24"/>
        </w:rPr>
        <w:t>il/ilçe müdürlüğü tarafından ilan panosunda beş işgünü askıya çıkarılır. Askıya çıkarma ve indirme işlemi en az iki görevli tarafından tutanağa bağlanır.</w:t>
      </w:r>
    </w:p>
    <w:p w:rsidR="003022F1" w:rsidRPr="00F77754" w:rsidRDefault="00121330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</w:t>
      </w:r>
      <w:r w:rsidR="00D5563F">
        <w:rPr>
          <w:rFonts w:ascii="Times New Roman" w:hAnsi="Times New Roman" w:cs="Times New Roman"/>
          <w:sz w:val="24"/>
          <w:szCs w:val="24"/>
        </w:rPr>
        <w:t>7</w:t>
      </w:r>
      <w:r w:rsidR="003022F1" w:rsidRPr="00F77754">
        <w:rPr>
          <w:rFonts w:ascii="Times New Roman" w:hAnsi="Times New Roman" w:cs="Times New Roman"/>
          <w:sz w:val="24"/>
          <w:szCs w:val="24"/>
        </w:rPr>
        <w:t>) Ek-</w:t>
      </w:r>
      <w:r w:rsidR="003E1EFA">
        <w:rPr>
          <w:rFonts w:ascii="Times New Roman" w:hAnsi="Times New Roman" w:cs="Times New Roman"/>
          <w:sz w:val="24"/>
          <w:szCs w:val="24"/>
        </w:rPr>
        <w:t>4</w:t>
      </w:r>
      <w:r w:rsidR="00F44FE8" w:rsidRPr="00F77754">
        <w:rPr>
          <w:rFonts w:ascii="Times New Roman" w:hAnsi="Times New Roman" w:cs="Times New Roman"/>
          <w:sz w:val="24"/>
          <w:szCs w:val="24"/>
        </w:rPr>
        <w:t>’</w:t>
      </w:r>
      <w:r w:rsidR="00F44FE8">
        <w:rPr>
          <w:rFonts w:ascii="Times New Roman" w:hAnsi="Times New Roman" w:cs="Times New Roman"/>
          <w:sz w:val="24"/>
          <w:szCs w:val="24"/>
        </w:rPr>
        <w:t>t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e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yer alan listeye itiraz olması halinde, itirazlar askı süresi içerisinde </w:t>
      </w:r>
      <w:r w:rsidR="007A2500" w:rsidRPr="00F77754">
        <w:rPr>
          <w:rFonts w:ascii="Times New Roman" w:hAnsi="Times New Roman" w:cs="Times New Roman"/>
          <w:sz w:val="24"/>
          <w:szCs w:val="24"/>
        </w:rPr>
        <w:t xml:space="preserve">destekleme müracaatının yapıldığı </w:t>
      </w:r>
      <w:r w:rsidR="003022F1" w:rsidRPr="00F77754">
        <w:rPr>
          <w:rFonts w:ascii="Times New Roman" w:hAnsi="Times New Roman" w:cs="Times New Roman"/>
          <w:sz w:val="24"/>
          <w:szCs w:val="24"/>
        </w:rPr>
        <w:t>il/ilçe müdürlüğüne yapılır</w:t>
      </w:r>
      <w:r w:rsidR="00F44FE8">
        <w:rPr>
          <w:rFonts w:ascii="Times New Roman" w:hAnsi="Times New Roman" w:cs="Times New Roman"/>
          <w:sz w:val="24"/>
          <w:szCs w:val="24"/>
        </w:rPr>
        <w:t>.</w:t>
      </w:r>
      <w:r w:rsidR="0051108A">
        <w:rPr>
          <w:rFonts w:ascii="Times New Roman" w:hAnsi="Times New Roman" w:cs="Times New Roman"/>
          <w:sz w:val="24"/>
          <w:szCs w:val="24"/>
        </w:rPr>
        <w:t xml:space="preserve"> </w:t>
      </w:r>
      <w:r w:rsidR="00F44FE8">
        <w:rPr>
          <w:rFonts w:ascii="Times New Roman" w:hAnsi="Times New Roman" w:cs="Times New Roman"/>
          <w:sz w:val="24"/>
          <w:szCs w:val="24"/>
        </w:rPr>
        <w:t>Y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apılan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itirazlar askı süresi içerisinde değerlendirilerek il/ilçe müdürlüğü tarafından karara bağlanır. Askı süresi içerisinde herhangi bir itiraz olmaması halinde </w:t>
      </w:r>
      <w:r w:rsidR="00F44FE8">
        <w:rPr>
          <w:rFonts w:ascii="Times New Roman" w:hAnsi="Times New Roman" w:cs="Times New Roman"/>
          <w:sz w:val="24"/>
          <w:szCs w:val="24"/>
        </w:rPr>
        <w:t>i</w:t>
      </w:r>
      <w:r w:rsidR="00F44FE8" w:rsidRPr="00F77754">
        <w:rPr>
          <w:rFonts w:ascii="Times New Roman" w:hAnsi="Times New Roman" w:cs="Times New Roman"/>
          <w:sz w:val="24"/>
          <w:szCs w:val="24"/>
        </w:rPr>
        <w:t>l</w:t>
      </w:r>
      <w:r w:rsidR="003022F1" w:rsidRPr="00F77754">
        <w:rPr>
          <w:rFonts w:ascii="Times New Roman" w:hAnsi="Times New Roman" w:cs="Times New Roman"/>
          <w:sz w:val="24"/>
          <w:szCs w:val="24"/>
        </w:rPr>
        <w:t>/</w:t>
      </w:r>
      <w:r w:rsidR="00681D9E" w:rsidRPr="00E024A0">
        <w:rPr>
          <w:rFonts w:ascii="Times New Roman" w:hAnsi="Times New Roman" w:cs="Times New Roman"/>
          <w:sz w:val="24"/>
          <w:szCs w:val="24"/>
        </w:rPr>
        <w:t>i</w:t>
      </w:r>
      <w:r w:rsidR="003022F1" w:rsidRPr="00E024A0">
        <w:rPr>
          <w:rFonts w:ascii="Times New Roman" w:hAnsi="Times New Roman" w:cs="Times New Roman"/>
          <w:sz w:val="24"/>
          <w:szCs w:val="24"/>
        </w:rPr>
        <w:t xml:space="preserve">lçe </w:t>
      </w:r>
      <w:r w:rsidR="00F44FE8">
        <w:rPr>
          <w:rFonts w:ascii="Times New Roman" w:hAnsi="Times New Roman" w:cs="Times New Roman"/>
          <w:sz w:val="24"/>
          <w:szCs w:val="24"/>
        </w:rPr>
        <w:t>i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cmal </w:t>
      </w:r>
      <w:r w:rsidR="00F44FE8">
        <w:rPr>
          <w:rFonts w:ascii="Times New Roman" w:hAnsi="Times New Roman" w:cs="Times New Roman"/>
          <w:sz w:val="24"/>
          <w:szCs w:val="24"/>
        </w:rPr>
        <w:t>l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istesi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kesinleşir. Kesinleşen </w:t>
      </w:r>
      <w:r w:rsidR="00F44FE8">
        <w:rPr>
          <w:rFonts w:ascii="Times New Roman" w:hAnsi="Times New Roman" w:cs="Times New Roman"/>
          <w:sz w:val="24"/>
          <w:szCs w:val="24"/>
        </w:rPr>
        <w:t>i</w:t>
      </w:r>
      <w:r w:rsidR="00F44FE8" w:rsidRPr="00F77754">
        <w:rPr>
          <w:rFonts w:ascii="Times New Roman" w:hAnsi="Times New Roman" w:cs="Times New Roman"/>
          <w:sz w:val="24"/>
          <w:szCs w:val="24"/>
        </w:rPr>
        <w:t>l</w:t>
      </w:r>
      <w:r w:rsidR="003022F1" w:rsidRPr="00F77754">
        <w:rPr>
          <w:rFonts w:ascii="Times New Roman" w:hAnsi="Times New Roman" w:cs="Times New Roman"/>
          <w:sz w:val="24"/>
          <w:szCs w:val="24"/>
        </w:rPr>
        <w:t>/</w:t>
      </w:r>
      <w:r w:rsidR="00681D9E" w:rsidRPr="00E024A0">
        <w:rPr>
          <w:rFonts w:ascii="Times New Roman" w:hAnsi="Times New Roman" w:cs="Times New Roman"/>
          <w:sz w:val="24"/>
          <w:szCs w:val="24"/>
        </w:rPr>
        <w:t>i</w:t>
      </w:r>
      <w:r w:rsidR="003022F1" w:rsidRPr="00E024A0">
        <w:rPr>
          <w:rFonts w:ascii="Times New Roman" w:hAnsi="Times New Roman" w:cs="Times New Roman"/>
          <w:sz w:val="24"/>
          <w:szCs w:val="24"/>
        </w:rPr>
        <w:t xml:space="preserve">lçe </w:t>
      </w:r>
      <w:r w:rsidR="00F44FE8">
        <w:rPr>
          <w:rFonts w:ascii="Times New Roman" w:hAnsi="Times New Roman" w:cs="Times New Roman"/>
          <w:sz w:val="24"/>
          <w:szCs w:val="24"/>
        </w:rPr>
        <w:t>i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cmal </w:t>
      </w:r>
      <w:r w:rsidR="00F44FE8">
        <w:rPr>
          <w:rFonts w:ascii="Times New Roman" w:hAnsi="Times New Roman" w:cs="Times New Roman"/>
          <w:sz w:val="24"/>
          <w:szCs w:val="24"/>
        </w:rPr>
        <w:t>l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istesine </w:t>
      </w:r>
      <w:r w:rsidR="003D7D86" w:rsidRPr="00F77754">
        <w:rPr>
          <w:rFonts w:ascii="Times New Roman" w:hAnsi="Times New Roman" w:cs="Times New Roman"/>
          <w:sz w:val="24"/>
          <w:szCs w:val="24"/>
        </w:rPr>
        <w:t>askı süresinden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 sonra yapılacak itirazlar dikkate alınmaz.</w:t>
      </w:r>
    </w:p>
    <w:p w:rsidR="00DF5C6F" w:rsidRPr="00F77754" w:rsidRDefault="00121330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</w:t>
      </w:r>
      <w:r w:rsidR="00D5563F">
        <w:rPr>
          <w:rFonts w:ascii="Times New Roman" w:hAnsi="Times New Roman" w:cs="Times New Roman"/>
          <w:sz w:val="24"/>
          <w:szCs w:val="24"/>
        </w:rPr>
        <w:t>8</w:t>
      </w:r>
      <w:r w:rsidR="003022F1" w:rsidRPr="00F77754">
        <w:rPr>
          <w:rFonts w:ascii="Times New Roman" w:hAnsi="Times New Roman" w:cs="Times New Roman"/>
          <w:sz w:val="24"/>
          <w:szCs w:val="24"/>
        </w:rPr>
        <w:t>) Ek-</w:t>
      </w:r>
      <w:r w:rsidR="003E1EFA">
        <w:rPr>
          <w:rFonts w:ascii="Times New Roman" w:hAnsi="Times New Roman" w:cs="Times New Roman"/>
          <w:sz w:val="24"/>
          <w:szCs w:val="24"/>
        </w:rPr>
        <w:t>4</w:t>
      </w:r>
      <w:r w:rsidR="00F44FE8" w:rsidRPr="00F77754">
        <w:rPr>
          <w:rFonts w:ascii="Times New Roman" w:hAnsi="Times New Roman" w:cs="Times New Roman"/>
          <w:sz w:val="24"/>
          <w:szCs w:val="24"/>
        </w:rPr>
        <w:t>’</w:t>
      </w:r>
      <w:r w:rsidR="00F44FE8">
        <w:rPr>
          <w:rFonts w:ascii="Times New Roman" w:hAnsi="Times New Roman" w:cs="Times New Roman"/>
          <w:sz w:val="24"/>
          <w:szCs w:val="24"/>
        </w:rPr>
        <w:t>t</w:t>
      </w:r>
      <w:r w:rsidR="00F44FE8" w:rsidRPr="00F77754">
        <w:rPr>
          <w:rFonts w:ascii="Times New Roman" w:hAnsi="Times New Roman" w:cs="Times New Roman"/>
          <w:sz w:val="24"/>
          <w:szCs w:val="24"/>
        </w:rPr>
        <w:t xml:space="preserve">e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yer alan liste kesinleştikten sonra ilçe müdürlükleri tarafından, excel formatında </w:t>
      </w:r>
      <w:r w:rsidR="002226C8" w:rsidRPr="00F77754">
        <w:rPr>
          <w:rFonts w:ascii="Times New Roman" w:hAnsi="Times New Roman" w:cs="Times New Roman"/>
          <w:sz w:val="24"/>
          <w:szCs w:val="24"/>
        </w:rPr>
        <w:t xml:space="preserve">EBYS 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üzerinden il müdürlüğüne gönderilir. </w:t>
      </w:r>
    </w:p>
    <w:p w:rsidR="003022F1" w:rsidRPr="000C190E" w:rsidRDefault="00121330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</w:t>
      </w:r>
      <w:r w:rsidR="00D5563F">
        <w:rPr>
          <w:rFonts w:ascii="Times New Roman" w:hAnsi="Times New Roman" w:cs="Times New Roman"/>
          <w:sz w:val="24"/>
          <w:szCs w:val="24"/>
        </w:rPr>
        <w:t>9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) İlçelerden </w:t>
      </w:r>
      <w:r w:rsidR="003D7D86" w:rsidRPr="00F77754">
        <w:rPr>
          <w:rFonts w:ascii="Times New Roman" w:hAnsi="Times New Roman" w:cs="Times New Roman"/>
          <w:sz w:val="24"/>
          <w:szCs w:val="24"/>
        </w:rPr>
        <w:t>gönderilen</w:t>
      </w:r>
      <w:r w:rsidR="003022F1" w:rsidRPr="00F77754">
        <w:rPr>
          <w:rFonts w:ascii="Times New Roman" w:hAnsi="Times New Roman" w:cs="Times New Roman"/>
          <w:sz w:val="24"/>
          <w:szCs w:val="24"/>
        </w:rPr>
        <w:t xml:space="preserve"> listeler il müdürlüğü </w:t>
      </w:r>
      <w:r w:rsidR="003022F1" w:rsidRPr="000C190E">
        <w:rPr>
          <w:rFonts w:ascii="Times New Roman" w:hAnsi="Times New Roman" w:cs="Times New Roman"/>
          <w:sz w:val="24"/>
          <w:szCs w:val="24"/>
        </w:rPr>
        <w:t>tarafından birleştirilerek Ek-</w:t>
      </w:r>
      <w:r w:rsidR="003E1EFA" w:rsidRPr="000C190E">
        <w:rPr>
          <w:rFonts w:ascii="Times New Roman" w:hAnsi="Times New Roman" w:cs="Times New Roman"/>
          <w:sz w:val="24"/>
          <w:szCs w:val="24"/>
        </w:rPr>
        <w:t>5</w:t>
      </w:r>
      <w:r w:rsidR="003022F1" w:rsidRPr="000C190E">
        <w:rPr>
          <w:rFonts w:ascii="Times New Roman" w:hAnsi="Times New Roman" w:cs="Times New Roman"/>
          <w:sz w:val="24"/>
          <w:szCs w:val="24"/>
        </w:rPr>
        <w:t>’</w:t>
      </w:r>
      <w:r w:rsidR="00C419D6" w:rsidRPr="000C190E">
        <w:rPr>
          <w:rFonts w:ascii="Times New Roman" w:hAnsi="Times New Roman" w:cs="Times New Roman"/>
          <w:sz w:val="24"/>
          <w:szCs w:val="24"/>
        </w:rPr>
        <w:t>d</w:t>
      </w:r>
      <w:r w:rsidR="003E1EFA" w:rsidRPr="000C190E">
        <w:rPr>
          <w:rFonts w:ascii="Times New Roman" w:hAnsi="Times New Roman" w:cs="Times New Roman"/>
          <w:sz w:val="24"/>
          <w:szCs w:val="24"/>
        </w:rPr>
        <w:t>e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 yer alan </w:t>
      </w:r>
      <w:r w:rsidR="00197A2E" w:rsidRPr="000C190E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 Desteklenmesi Tebliği</w:t>
      </w:r>
      <w:r w:rsidR="00F44FE8" w:rsidRPr="000C190E">
        <w:rPr>
          <w:rFonts w:ascii="Times New Roman" w:hAnsi="Times New Roman" w:cs="Times New Roman"/>
          <w:sz w:val="24"/>
          <w:szCs w:val="24"/>
        </w:rPr>
        <w:t xml:space="preserve"> (Tebliğ No</w:t>
      </w:r>
      <w:r w:rsidR="00FA1F9E" w:rsidRPr="000C190E">
        <w:rPr>
          <w:rFonts w:ascii="Times New Roman" w:hAnsi="Times New Roman" w:cs="Times New Roman"/>
          <w:sz w:val="24"/>
          <w:szCs w:val="24"/>
        </w:rPr>
        <w:t>:</w:t>
      </w:r>
      <w:r w:rsidR="00FA1F9E">
        <w:rPr>
          <w:rFonts w:ascii="Times New Roman" w:hAnsi="Times New Roman" w:cs="Times New Roman"/>
          <w:sz w:val="24"/>
          <w:szCs w:val="24"/>
        </w:rPr>
        <w:t>2022/56</w:t>
      </w:r>
      <w:r w:rsidR="00FA1F9E" w:rsidRPr="000C190E">
        <w:rPr>
          <w:rFonts w:ascii="Times New Roman" w:hAnsi="Times New Roman" w:cs="Times New Roman"/>
          <w:sz w:val="24"/>
          <w:szCs w:val="24"/>
        </w:rPr>
        <w:t>)</w:t>
      </w:r>
      <w:r w:rsidR="00F44FE8" w:rsidRPr="000C190E">
        <w:rPr>
          <w:rFonts w:ascii="Times New Roman" w:hAnsi="Times New Roman" w:cs="Times New Roman"/>
          <w:sz w:val="24"/>
          <w:szCs w:val="24"/>
        </w:rPr>
        <w:t>’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ne İlişkin İl Genel İcmal Listesi </w:t>
      </w:r>
      <w:r w:rsidR="003D7D86" w:rsidRPr="000C190E">
        <w:rPr>
          <w:rFonts w:ascii="Times New Roman" w:hAnsi="Times New Roman" w:cs="Times New Roman"/>
          <w:sz w:val="24"/>
          <w:szCs w:val="24"/>
        </w:rPr>
        <w:t xml:space="preserve">oluşturulur ve 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excel formatında </w:t>
      </w:r>
      <w:r w:rsidR="002226C8" w:rsidRPr="000C190E">
        <w:rPr>
          <w:rFonts w:ascii="Times New Roman" w:hAnsi="Times New Roman" w:cs="Times New Roman"/>
          <w:sz w:val="24"/>
          <w:szCs w:val="24"/>
        </w:rPr>
        <w:t xml:space="preserve">EBYS 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802E73" w:rsidRPr="000C190E">
        <w:rPr>
          <w:rFonts w:ascii="Times New Roman" w:hAnsi="Times New Roman" w:cs="Times New Roman"/>
          <w:sz w:val="24"/>
          <w:szCs w:val="24"/>
        </w:rPr>
        <w:t>Genel Müdürlüğe</w:t>
      </w:r>
      <w:r w:rsidR="003022F1" w:rsidRPr="000C190E">
        <w:rPr>
          <w:rFonts w:ascii="Times New Roman" w:hAnsi="Times New Roman" w:cs="Times New Roman"/>
          <w:sz w:val="24"/>
          <w:szCs w:val="24"/>
        </w:rPr>
        <w:t xml:space="preserve"> gönderilir</w:t>
      </w:r>
      <w:r w:rsidR="003A36B5" w:rsidRPr="000C190E">
        <w:rPr>
          <w:rFonts w:ascii="Times New Roman" w:hAnsi="Times New Roman" w:cs="Times New Roman"/>
          <w:sz w:val="24"/>
          <w:szCs w:val="24"/>
        </w:rPr>
        <w:t>.</w:t>
      </w:r>
    </w:p>
    <w:p w:rsidR="004154B7" w:rsidRPr="00F77754" w:rsidRDefault="004154B7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A18" w:rsidRDefault="003F4A18" w:rsidP="003F4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18" w:rsidRDefault="003F4A18" w:rsidP="003F4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0E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3F4A18" w:rsidRPr="00DB0C0E" w:rsidRDefault="003F4A18" w:rsidP="003F4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Yetki, Denetim ve Sorumluluk</w:t>
      </w:r>
    </w:p>
    <w:p w:rsidR="00156B6C" w:rsidRDefault="00156B6C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Yetki ve denetim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2D22">
        <w:rPr>
          <w:rFonts w:ascii="Times New Roman" w:hAnsi="Times New Roman" w:cs="Times New Roman"/>
          <w:b/>
          <w:sz w:val="24"/>
          <w:szCs w:val="24"/>
        </w:rPr>
        <w:t>8</w:t>
      </w:r>
      <w:r w:rsidRPr="00F77754">
        <w:rPr>
          <w:rFonts w:ascii="Times New Roman" w:hAnsi="Times New Roman" w:cs="Times New Roman"/>
          <w:sz w:val="24"/>
          <w:szCs w:val="24"/>
        </w:rPr>
        <w:t>– (1) Bu Tebliğde yer almayan hususlar</w:t>
      </w:r>
      <w:r w:rsidR="003D7D86" w:rsidRPr="00F77754">
        <w:rPr>
          <w:rFonts w:ascii="Times New Roman" w:hAnsi="Times New Roman" w:cs="Times New Roman"/>
          <w:sz w:val="24"/>
          <w:szCs w:val="24"/>
        </w:rPr>
        <w:t>ın çözümünde</w:t>
      </w:r>
      <w:r w:rsidRPr="00F77754">
        <w:rPr>
          <w:rFonts w:ascii="Times New Roman" w:hAnsi="Times New Roman" w:cs="Times New Roman"/>
          <w:sz w:val="24"/>
          <w:szCs w:val="24"/>
        </w:rPr>
        <w:t xml:space="preserve">, </w:t>
      </w:r>
      <w:r w:rsidR="00197A2E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="00D5144E" w:rsidRPr="00F77754">
        <w:rPr>
          <w:rFonts w:ascii="Times New Roman" w:hAnsi="Times New Roman" w:cs="Times New Roman"/>
          <w:sz w:val="24"/>
          <w:szCs w:val="24"/>
        </w:rPr>
        <w:t xml:space="preserve"> Desteklenmesine İlişkin Karar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12478A" w:rsidRPr="00055DE8">
        <w:rPr>
          <w:rFonts w:ascii="Times New Roman" w:hAnsi="Times New Roman" w:cs="Times New Roman"/>
          <w:sz w:val="24"/>
          <w:szCs w:val="24"/>
        </w:rPr>
        <w:t xml:space="preserve">ile </w:t>
      </w:r>
      <w:r w:rsidRPr="00F77754">
        <w:rPr>
          <w:rFonts w:ascii="Times New Roman" w:hAnsi="Times New Roman" w:cs="Times New Roman"/>
          <w:sz w:val="24"/>
          <w:szCs w:val="24"/>
        </w:rPr>
        <w:t>bu Tebliğde belirtilen hususlara aykırı olmamak koşuluyla il/ilçe müdürlükleri yetkilidir.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(2) Bakanlık, bu Tebliğde belirtilen hususlarda bilgi ve belge isteyebilir ve bunlara ilişkin her türlü denetimi yapar.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Haksız ödemelerin geri alınması ve hak mahrumiyeti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2D22">
        <w:rPr>
          <w:rFonts w:ascii="Times New Roman" w:hAnsi="Times New Roman" w:cs="Times New Roman"/>
          <w:b/>
          <w:sz w:val="24"/>
          <w:szCs w:val="24"/>
        </w:rPr>
        <w:t>9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Sahte belge ile idareyi yanıltmak suretiyle müracaat eden balıkçı gemisi sahipleri desteklemeye hak kazanmış olsa dahi bu desteklemeden yararlandırılmazlar.</w:t>
      </w:r>
    </w:p>
    <w:p w:rsidR="003F4A18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(2)</w:t>
      </w:r>
      <w:r w:rsidR="009541F1">
        <w:rPr>
          <w:rFonts w:ascii="Times New Roman" w:hAnsi="Times New Roman" w:cs="Times New Roman"/>
          <w:sz w:val="24"/>
          <w:szCs w:val="24"/>
        </w:rPr>
        <w:t xml:space="preserve"> </w:t>
      </w:r>
      <w:r w:rsidR="003F4A18" w:rsidRPr="00C9136F">
        <w:rPr>
          <w:rFonts w:ascii="Times New Roman" w:hAnsi="Times New Roman" w:cs="Times New Roman"/>
          <w:sz w:val="24"/>
          <w:szCs w:val="24"/>
        </w:rPr>
        <w:t xml:space="preserve">Bu Tebliğde belirtilen yetkili merciler, yetki alanına giren verilerin kayıt sistemine doğru girilmesinden, kendilerine ibraz edilen belgelerin kontrolünden ve kendi hazırladıkları belgelerden doğrudan sorumludur. Bu yükümlülüğü yerine getirmeyerek haksız yere ödemeye </w:t>
      </w:r>
      <w:r w:rsidR="003F4A18">
        <w:rPr>
          <w:rFonts w:ascii="Times New Roman" w:hAnsi="Times New Roman" w:cs="Times New Roman"/>
          <w:sz w:val="24"/>
          <w:szCs w:val="24"/>
        </w:rPr>
        <w:t>sebep</w:t>
      </w:r>
      <w:r w:rsidR="003F4A18" w:rsidRPr="00C9136F">
        <w:rPr>
          <w:rFonts w:ascii="Times New Roman" w:hAnsi="Times New Roman" w:cs="Times New Roman"/>
          <w:sz w:val="24"/>
          <w:szCs w:val="24"/>
        </w:rPr>
        <w:t xml:space="preserve"> olanlar ile haksız yere ödemelerden yararlanmak üzere sahte veya içeriği itibarıyla gerçek dışı belge düzenleyen ve kullananlar hakkında gerekli idari işlemler yapılarak hukuki ve cezai süreç başlatılır.</w:t>
      </w:r>
    </w:p>
    <w:p w:rsidR="003F4A18" w:rsidRDefault="003022F1" w:rsidP="0019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3F4A18" w:rsidRPr="00F77754">
        <w:rPr>
          <w:rFonts w:ascii="Times New Roman" w:hAnsi="Times New Roman" w:cs="Times New Roman"/>
          <w:sz w:val="24"/>
          <w:szCs w:val="24"/>
        </w:rPr>
        <w:t>Bu Tebliğ ile belirlenen destekleme ödemelerinden, idari hata sonucu düzenlenen belgelerle yapılan ödemeler hariç, haksız yere yararlandığı tespit edilenler beş yıl süreyle Bakanlıkça sağlanan hiçbir destekleme programından yararlandırılmazlar</w:t>
      </w:r>
      <w:r w:rsidR="003F4A18">
        <w:rPr>
          <w:rFonts w:ascii="Times New Roman" w:hAnsi="Times New Roman" w:cs="Times New Roman"/>
          <w:sz w:val="24"/>
          <w:szCs w:val="24"/>
        </w:rPr>
        <w:t>.</w:t>
      </w:r>
    </w:p>
    <w:p w:rsidR="003F4A18" w:rsidRDefault="003022F1" w:rsidP="003F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>(4)</w:t>
      </w:r>
      <w:r w:rsidR="003F4A18" w:rsidRPr="00C9136F">
        <w:rPr>
          <w:rFonts w:ascii="Times New Roman" w:hAnsi="Times New Roman" w:cs="Times New Roman"/>
          <w:sz w:val="24"/>
          <w:szCs w:val="24"/>
        </w:rPr>
        <w:t xml:space="preserve">Haksız yere yapılan destekleme ödemeleri, ödeme tarihinden itibaren </w:t>
      </w:r>
      <w:r w:rsidR="001F76FA">
        <w:rPr>
          <w:rFonts w:ascii="Times New Roman" w:hAnsi="Times New Roman" w:cs="Times New Roman"/>
          <w:sz w:val="24"/>
          <w:szCs w:val="24"/>
        </w:rPr>
        <w:t xml:space="preserve">21/7/1953 tarihli ve 6183 sayılı </w:t>
      </w:r>
      <w:r w:rsidR="003F4A18" w:rsidRPr="00C9136F">
        <w:rPr>
          <w:rFonts w:ascii="Times New Roman" w:hAnsi="Times New Roman" w:cs="Times New Roman"/>
          <w:sz w:val="24"/>
          <w:szCs w:val="24"/>
        </w:rPr>
        <w:t xml:space="preserve">Amme Alacaklarının Tahsil Usulü Hakkında Kanunun 51 inci maddesinde belirtilen gecikme zammı oranları dikkate alınarak hesaplanan kanunî faizi ile birlikte </w:t>
      </w:r>
      <w:r w:rsidR="001F76FA">
        <w:rPr>
          <w:rFonts w:ascii="Times New Roman" w:hAnsi="Times New Roman" w:cs="Times New Roman"/>
          <w:sz w:val="24"/>
          <w:szCs w:val="24"/>
        </w:rPr>
        <w:t>anılan</w:t>
      </w:r>
      <w:r w:rsidR="001F76FA" w:rsidRPr="00C9136F">
        <w:rPr>
          <w:rFonts w:ascii="Times New Roman" w:hAnsi="Times New Roman" w:cs="Times New Roman"/>
          <w:sz w:val="24"/>
          <w:szCs w:val="24"/>
        </w:rPr>
        <w:t xml:space="preserve"> </w:t>
      </w:r>
      <w:r w:rsidR="003F4A18" w:rsidRPr="00C9136F">
        <w:rPr>
          <w:rFonts w:ascii="Times New Roman" w:hAnsi="Times New Roman" w:cs="Times New Roman"/>
          <w:sz w:val="24"/>
          <w:szCs w:val="24"/>
        </w:rPr>
        <w:t xml:space="preserve">Kanun hükümlerine göre geri alınır. Haksız ödemenin yapılmasında ödemeyi </w:t>
      </w:r>
      <w:r w:rsidR="003F4A18" w:rsidRPr="002401FD">
        <w:rPr>
          <w:rFonts w:ascii="Times New Roman" w:hAnsi="Times New Roman" w:cs="Times New Roman"/>
          <w:sz w:val="24"/>
          <w:szCs w:val="24"/>
        </w:rPr>
        <w:t>sağlayan</w:t>
      </w:r>
      <w:r w:rsidR="003F4A18" w:rsidRPr="00C9136F">
        <w:rPr>
          <w:rFonts w:ascii="Times New Roman" w:hAnsi="Times New Roman" w:cs="Times New Roman"/>
          <w:sz w:val="24"/>
          <w:szCs w:val="24"/>
        </w:rPr>
        <w:t>, belge veya belgeleri düzenleyen gerçek ve tüzel kişiler, geri alınacak tutarların tahsilinde müştereken sorumlu tutulurlar</w:t>
      </w:r>
    </w:p>
    <w:p w:rsidR="003022F1" w:rsidRPr="00F77754" w:rsidRDefault="003022F1" w:rsidP="0019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Sorumluluk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1</w:t>
      </w:r>
      <w:r w:rsidR="00CD2D22">
        <w:rPr>
          <w:rFonts w:ascii="Times New Roman" w:hAnsi="Times New Roman" w:cs="Times New Roman"/>
          <w:b/>
          <w:sz w:val="24"/>
          <w:szCs w:val="24"/>
        </w:rPr>
        <w:t>0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Tüm bilgi ve belgelerin doğruluğundan, bilgi ve belge sahibi ile onaylayan kişi ve kuruluşlar doğrudan sorumludur. Destekleme ödemesi yapılan belgeler istendiğinde ibraz edilmek üzere ilgili birimlerin arşivlerinde saklanır.</w:t>
      </w:r>
    </w:p>
    <w:p w:rsidR="00156B6C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C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C" w:rsidRPr="00502666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66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156B6C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66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156B6C" w:rsidRDefault="00156B6C" w:rsidP="00156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C" w:rsidRPr="000C190E" w:rsidRDefault="00156B6C" w:rsidP="00156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Finansman</w:t>
      </w:r>
      <w:r w:rsidRPr="000C190E">
        <w:rPr>
          <w:rFonts w:ascii="Times New Roman" w:hAnsi="Times New Roman" w:cs="Times New Roman"/>
          <w:b/>
          <w:sz w:val="24"/>
          <w:szCs w:val="24"/>
        </w:rPr>
        <w:t xml:space="preserve"> ve ödemeler</w:t>
      </w:r>
    </w:p>
    <w:p w:rsidR="00156B6C" w:rsidRPr="00F77754" w:rsidRDefault="00156B6C" w:rsidP="0015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0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3F4A18">
        <w:rPr>
          <w:rFonts w:ascii="Times New Roman" w:hAnsi="Times New Roman" w:cs="Times New Roman"/>
          <w:b/>
          <w:sz w:val="24"/>
          <w:szCs w:val="24"/>
        </w:rPr>
        <w:t>1</w:t>
      </w:r>
      <w:r w:rsidR="00CD2D22">
        <w:rPr>
          <w:rFonts w:ascii="Times New Roman" w:hAnsi="Times New Roman" w:cs="Times New Roman"/>
          <w:b/>
          <w:sz w:val="24"/>
          <w:szCs w:val="24"/>
        </w:rPr>
        <w:t>1</w:t>
      </w:r>
      <w:r w:rsidRPr="000C190E">
        <w:rPr>
          <w:rFonts w:ascii="Times New Roman" w:hAnsi="Times New Roman" w:cs="Times New Roman"/>
          <w:sz w:val="24"/>
          <w:szCs w:val="24"/>
        </w:rPr>
        <w:t xml:space="preserve">– </w:t>
      </w:r>
      <w:r w:rsidRPr="00CD2D22">
        <w:rPr>
          <w:rFonts w:ascii="Times New Roman" w:hAnsi="Times New Roman" w:cs="Times New Roman"/>
          <w:sz w:val="24"/>
          <w:szCs w:val="24"/>
        </w:rPr>
        <w:t xml:space="preserve">(1) </w:t>
      </w:r>
      <w:r w:rsidRPr="000C190E">
        <w:rPr>
          <w:rFonts w:ascii="Times New Roman" w:hAnsi="Times New Roman" w:cs="Times New Roman"/>
          <w:sz w:val="24"/>
          <w:szCs w:val="24"/>
        </w:rPr>
        <w:t>Desteklemeler için gerekli kaynak</w:t>
      </w:r>
      <w:r w:rsidRPr="00F77754">
        <w:rPr>
          <w:rFonts w:ascii="Times New Roman" w:hAnsi="Times New Roman" w:cs="Times New Roman"/>
          <w:sz w:val="24"/>
          <w:szCs w:val="24"/>
        </w:rPr>
        <w:t>, bütçede hayvancılığın desteklenmesi için ilgili yıl için ayrılan ödenekten karşılanır ve gerekli paranın aktarılmasını müteakip Bakanlık tarafından Banka aracılığı ile ödenir.</w:t>
      </w:r>
    </w:p>
    <w:p w:rsidR="00923D39" w:rsidRDefault="00923D39" w:rsidP="0092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39" w:rsidRPr="004B7BB5" w:rsidRDefault="00923D39" w:rsidP="00923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BB5">
        <w:rPr>
          <w:rFonts w:ascii="Times New Roman" w:hAnsi="Times New Roman" w:cs="Times New Roman"/>
          <w:b/>
          <w:sz w:val="24"/>
          <w:szCs w:val="24"/>
        </w:rPr>
        <w:t>Bilgi güvenliği</w:t>
      </w:r>
    </w:p>
    <w:p w:rsidR="00923D39" w:rsidRPr="00F77754" w:rsidRDefault="00923D39" w:rsidP="00923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B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D2D22" w:rsidRPr="004B7BB5">
        <w:rPr>
          <w:rFonts w:ascii="Times New Roman" w:hAnsi="Times New Roman" w:cs="Times New Roman"/>
          <w:b/>
          <w:sz w:val="24"/>
          <w:szCs w:val="24"/>
        </w:rPr>
        <w:t>12</w:t>
      </w:r>
      <w:r w:rsidRPr="004B7BB5">
        <w:rPr>
          <w:rFonts w:ascii="Times New Roman" w:hAnsi="Times New Roman" w:cs="Times New Roman"/>
          <w:sz w:val="24"/>
          <w:szCs w:val="24"/>
        </w:rPr>
        <w:t xml:space="preserve"> – (1) Toplanan veriler küçük ölçekli balıkçılığın yönetilebilmesi ve sürdürülebilirliğinin sağlanması amacı dışında kullanılamaz.</w:t>
      </w:r>
    </w:p>
    <w:p w:rsidR="002061AD" w:rsidRDefault="002061AD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40579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Yürürlükten kaldırılan tebliğ</w:t>
      </w:r>
    </w:p>
    <w:p w:rsidR="00340579" w:rsidRDefault="00340579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</w:t>
      </w:r>
      <w:r w:rsidR="00EF4A74" w:rsidRPr="00F77754">
        <w:rPr>
          <w:rFonts w:ascii="Times New Roman" w:hAnsi="Times New Roman" w:cs="Times New Roman"/>
          <w:b/>
          <w:sz w:val="24"/>
          <w:szCs w:val="24"/>
        </w:rPr>
        <w:t>ADDE</w:t>
      </w:r>
      <w:r w:rsidRPr="00F777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C18FC" w:rsidRPr="00F77754">
        <w:rPr>
          <w:rFonts w:ascii="Times New Roman" w:hAnsi="Times New Roman" w:cs="Times New Roman"/>
          <w:b/>
          <w:sz w:val="24"/>
          <w:szCs w:val="24"/>
        </w:rPr>
        <w:t>3</w:t>
      </w:r>
      <w:r w:rsidRPr="00F77754">
        <w:rPr>
          <w:rFonts w:ascii="Times New Roman" w:hAnsi="Times New Roman" w:cs="Times New Roman"/>
          <w:sz w:val="24"/>
          <w:szCs w:val="24"/>
        </w:rPr>
        <w:t>–(1)</w:t>
      </w:r>
      <w:r w:rsidR="00CC36EA">
        <w:rPr>
          <w:rFonts w:ascii="Times New Roman" w:hAnsi="Times New Roman" w:cs="Times New Roman"/>
          <w:sz w:val="24"/>
          <w:szCs w:val="24"/>
        </w:rPr>
        <w:t xml:space="preserve"> </w:t>
      </w:r>
      <w:r w:rsidR="000823BD">
        <w:rPr>
          <w:rFonts w:ascii="Times New Roman" w:hAnsi="Times New Roman" w:cs="Times New Roman"/>
          <w:sz w:val="24"/>
          <w:szCs w:val="24"/>
        </w:rPr>
        <w:t>27</w:t>
      </w:r>
      <w:r w:rsidRPr="00F77754">
        <w:rPr>
          <w:rFonts w:ascii="Times New Roman" w:hAnsi="Times New Roman" w:cs="Times New Roman"/>
          <w:sz w:val="24"/>
          <w:szCs w:val="24"/>
        </w:rPr>
        <w:t>/</w:t>
      </w:r>
      <w:r w:rsidR="000823BD">
        <w:rPr>
          <w:rFonts w:ascii="Times New Roman" w:hAnsi="Times New Roman" w:cs="Times New Roman"/>
          <w:sz w:val="24"/>
          <w:szCs w:val="24"/>
        </w:rPr>
        <w:t>8</w:t>
      </w:r>
      <w:r w:rsidRPr="00F77754">
        <w:rPr>
          <w:rFonts w:ascii="Times New Roman" w:hAnsi="Times New Roman" w:cs="Times New Roman"/>
          <w:sz w:val="24"/>
          <w:szCs w:val="24"/>
        </w:rPr>
        <w:t>/20</w:t>
      </w:r>
      <w:r w:rsidR="001927B5" w:rsidRPr="00F77754">
        <w:rPr>
          <w:rFonts w:ascii="Times New Roman" w:hAnsi="Times New Roman" w:cs="Times New Roman"/>
          <w:sz w:val="24"/>
          <w:szCs w:val="24"/>
        </w:rPr>
        <w:t>2</w:t>
      </w:r>
      <w:r w:rsidR="000823BD">
        <w:rPr>
          <w:rFonts w:ascii="Times New Roman" w:hAnsi="Times New Roman" w:cs="Times New Roman"/>
          <w:sz w:val="24"/>
          <w:szCs w:val="24"/>
        </w:rPr>
        <w:t>1</w:t>
      </w:r>
      <w:r w:rsidRPr="00F77754">
        <w:rPr>
          <w:rFonts w:ascii="Times New Roman" w:hAnsi="Times New Roman" w:cs="Times New Roman"/>
          <w:sz w:val="24"/>
          <w:szCs w:val="24"/>
        </w:rPr>
        <w:t xml:space="preserve"> tarihli ve 3</w:t>
      </w:r>
      <w:r w:rsidR="001927B5" w:rsidRPr="00F77754">
        <w:rPr>
          <w:rFonts w:ascii="Times New Roman" w:hAnsi="Times New Roman" w:cs="Times New Roman"/>
          <w:sz w:val="24"/>
          <w:szCs w:val="24"/>
        </w:rPr>
        <w:t>1</w:t>
      </w:r>
      <w:r w:rsidR="000823BD">
        <w:rPr>
          <w:rFonts w:ascii="Times New Roman" w:hAnsi="Times New Roman" w:cs="Times New Roman"/>
          <w:sz w:val="24"/>
          <w:szCs w:val="24"/>
        </w:rPr>
        <w:t>581</w:t>
      </w:r>
      <w:r w:rsidRPr="00F77754">
        <w:rPr>
          <w:rFonts w:ascii="Times New Roman" w:hAnsi="Times New Roman" w:cs="Times New Roman"/>
          <w:sz w:val="24"/>
          <w:szCs w:val="24"/>
        </w:rPr>
        <w:t xml:space="preserve"> sayılı</w:t>
      </w:r>
      <w:r w:rsidR="00CC36EA">
        <w:rPr>
          <w:rFonts w:ascii="Times New Roman" w:hAnsi="Times New Roman" w:cs="Times New Roman"/>
          <w:sz w:val="24"/>
          <w:szCs w:val="24"/>
        </w:rPr>
        <w:t xml:space="preserve"> </w:t>
      </w:r>
      <w:r w:rsidR="000400EA" w:rsidRPr="00F77754">
        <w:rPr>
          <w:rFonts w:ascii="Times New Roman" w:hAnsi="Times New Roman" w:cs="Times New Roman"/>
          <w:sz w:val="24"/>
          <w:szCs w:val="24"/>
        </w:rPr>
        <w:t>Resm</w:t>
      </w:r>
      <w:r w:rsidR="000400EA">
        <w:rPr>
          <w:rFonts w:ascii="Times New Roman" w:hAnsi="Times New Roman" w:cs="Times New Roman"/>
          <w:sz w:val="24"/>
          <w:szCs w:val="24"/>
        </w:rPr>
        <w:t>î</w:t>
      </w:r>
      <w:r w:rsidR="00CC36EA">
        <w:rPr>
          <w:rFonts w:ascii="Times New Roman" w:hAnsi="Times New Roman" w:cs="Times New Roman"/>
          <w:sz w:val="24"/>
          <w:szCs w:val="24"/>
        </w:rPr>
        <w:t xml:space="preserve"> </w:t>
      </w:r>
      <w:r w:rsidRPr="0038306C">
        <w:rPr>
          <w:rFonts w:ascii="Times New Roman" w:hAnsi="Times New Roman" w:cs="Times New Roman"/>
          <w:sz w:val="24"/>
          <w:szCs w:val="24"/>
        </w:rPr>
        <w:t>Gazete</w:t>
      </w:r>
      <w:r w:rsidR="0038306C" w:rsidRPr="00055DE8">
        <w:rPr>
          <w:rFonts w:ascii="Times New Roman" w:hAnsi="Times New Roman" w:cs="Times New Roman"/>
          <w:sz w:val="24"/>
          <w:szCs w:val="24"/>
        </w:rPr>
        <w:t>’</w:t>
      </w:r>
      <w:r w:rsidRPr="0038306C">
        <w:rPr>
          <w:rFonts w:ascii="Times New Roman" w:hAnsi="Times New Roman" w:cs="Times New Roman"/>
          <w:sz w:val="24"/>
          <w:szCs w:val="24"/>
        </w:rPr>
        <w:t>de</w:t>
      </w:r>
      <w:r w:rsidRPr="00F77754">
        <w:rPr>
          <w:rFonts w:ascii="Times New Roman" w:hAnsi="Times New Roman" w:cs="Times New Roman"/>
          <w:sz w:val="24"/>
          <w:szCs w:val="24"/>
        </w:rPr>
        <w:t xml:space="preserve"> yayımlanan Geleneksel Kıyı Balıkçılığının Kayıt Altına Alınması ve Desteklenmesi Tebliğ</w:t>
      </w:r>
      <w:r w:rsidR="00021D9F" w:rsidRPr="00F77754">
        <w:rPr>
          <w:rFonts w:ascii="Times New Roman" w:hAnsi="Times New Roman" w:cs="Times New Roman"/>
          <w:sz w:val="24"/>
          <w:szCs w:val="24"/>
        </w:rPr>
        <w:t>i</w:t>
      </w:r>
      <w:r w:rsidRPr="00F77754">
        <w:rPr>
          <w:rFonts w:ascii="Times New Roman" w:hAnsi="Times New Roman" w:cs="Times New Roman"/>
          <w:sz w:val="24"/>
          <w:szCs w:val="24"/>
        </w:rPr>
        <w:t xml:space="preserve"> (Tebliğ No: 20</w:t>
      </w:r>
      <w:r w:rsidR="001927B5" w:rsidRPr="00F77754">
        <w:rPr>
          <w:rFonts w:ascii="Times New Roman" w:hAnsi="Times New Roman" w:cs="Times New Roman"/>
          <w:sz w:val="24"/>
          <w:szCs w:val="24"/>
        </w:rPr>
        <w:t>2</w:t>
      </w:r>
      <w:r w:rsidR="000823BD">
        <w:rPr>
          <w:rFonts w:ascii="Times New Roman" w:hAnsi="Times New Roman" w:cs="Times New Roman"/>
          <w:sz w:val="24"/>
          <w:szCs w:val="24"/>
        </w:rPr>
        <w:t>1</w:t>
      </w:r>
      <w:r w:rsidRPr="00F77754">
        <w:rPr>
          <w:rFonts w:ascii="Times New Roman" w:hAnsi="Times New Roman" w:cs="Times New Roman"/>
          <w:sz w:val="24"/>
          <w:szCs w:val="24"/>
        </w:rPr>
        <w:t>/</w:t>
      </w:r>
      <w:r w:rsidR="001927B5" w:rsidRPr="00F77754">
        <w:rPr>
          <w:rFonts w:ascii="Times New Roman" w:hAnsi="Times New Roman" w:cs="Times New Roman"/>
          <w:sz w:val="24"/>
          <w:szCs w:val="24"/>
        </w:rPr>
        <w:t>2</w:t>
      </w:r>
      <w:r w:rsidR="000823BD">
        <w:rPr>
          <w:rFonts w:ascii="Times New Roman" w:hAnsi="Times New Roman" w:cs="Times New Roman"/>
          <w:sz w:val="24"/>
          <w:szCs w:val="24"/>
        </w:rPr>
        <w:t>9</w:t>
      </w:r>
      <w:r w:rsidRPr="00F77754">
        <w:rPr>
          <w:rFonts w:ascii="Times New Roman" w:hAnsi="Times New Roman" w:cs="Times New Roman"/>
          <w:sz w:val="24"/>
          <w:szCs w:val="24"/>
        </w:rPr>
        <w:t>) yürürlükten kaldırılmıştır.</w:t>
      </w:r>
    </w:p>
    <w:p w:rsidR="00EF4A74" w:rsidRPr="00F77754" w:rsidRDefault="00EF4A74" w:rsidP="00F41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1</w:t>
      </w:r>
      <w:r w:rsidR="006C18FC" w:rsidRPr="00F77754">
        <w:rPr>
          <w:rFonts w:ascii="Times New Roman" w:hAnsi="Times New Roman" w:cs="Times New Roman"/>
          <w:b/>
          <w:sz w:val="24"/>
          <w:szCs w:val="24"/>
        </w:rPr>
        <w:t>4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 yayımı tarihinde yürürlüğe girer.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022F1" w:rsidRPr="00F77754" w:rsidRDefault="003022F1" w:rsidP="0030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MADDE 1</w:t>
      </w:r>
      <w:r w:rsidR="006C18FC" w:rsidRPr="00F77754">
        <w:rPr>
          <w:rFonts w:ascii="Times New Roman" w:hAnsi="Times New Roman" w:cs="Times New Roman"/>
          <w:b/>
          <w:sz w:val="24"/>
          <w:szCs w:val="24"/>
        </w:rPr>
        <w:t>5</w:t>
      </w:r>
      <w:r w:rsidRPr="00F77754">
        <w:rPr>
          <w:rFonts w:ascii="Times New Roman" w:hAnsi="Times New Roman" w:cs="Times New Roman"/>
          <w:sz w:val="24"/>
          <w:szCs w:val="24"/>
        </w:rPr>
        <w:t xml:space="preserve"> – (1) Bu Tebliğ hükümlerini </w:t>
      </w:r>
      <w:r w:rsidR="00215B77" w:rsidRPr="00F77754">
        <w:rPr>
          <w:rFonts w:ascii="Times New Roman" w:hAnsi="Times New Roman" w:cs="Times New Roman"/>
          <w:sz w:val="24"/>
          <w:szCs w:val="24"/>
        </w:rPr>
        <w:t>Tarım ve Orman</w:t>
      </w:r>
      <w:r w:rsidRPr="00F77754">
        <w:rPr>
          <w:rFonts w:ascii="Times New Roman" w:hAnsi="Times New Roman" w:cs="Times New Roman"/>
          <w:sz w:val="24"/>
          <w:szCs w:val="24"/>
        </w:rPr>
        <w:t xml:space="preserve"> Bakanı yürütür.</w:t>
      </w:r>
    </w:p>
    <w:p w:rsidR="005F4516" w:rsidRPr="00F77754" w:rsidRDefault="005F4516">
      <w:pPr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br w:type="page"/>
      </w:r>
    </w:p>
    <w:p w:rsidR="0088194B" w:rsidRPr="00F77754" w:rsidRDefault="0088194B" w:rsidP="0088194B">
      <w:pPr>
        <w:spacing w:after="0" w:line="240" w:lineRule="auto"/>
        <w:ind w:firstLine="709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lastRenderedPageBreak/>
        <w:t>Ek-1</w:t>
      </w:r>
    </w:p>
    <w:p w:rsidR="0088194B" w:rsidRPr="00F77754" w:rsidRDefault="0088194B" w:rsidP="0088194B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  <w:u w:val="single"/>
        </w:rPr>
      </w:pPr>
    </w:p>
    <w:p w:rsidR="00844674" w:rsidRDefault="000823BD" w:rsidP="0088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KÜÇÜK ÖLÇEKLİ BALIKÇILIĞIN</w:t>
      </w:r>
      <w:r w:rsidR="0088194B" w:rsidRPr="00F77754">
        <w:rPr>
          <w:rFonts w:ascii="Times New Roman" w:hAnsi="Times New Roman" w:cs="Times New Roman"/>
          <w:b/>
          <w:sz w:val="24"/>
          <w:szCs w:val="24"/>
        </w:rPr>
        <w:t xml:space="preserve"> DESTEKLENMESİ TEBLİĞİ</w:t>
      </w:r>
      <w:r w:rsidR="00BD0812">
        <w:rPr>
          <w:rFonts w:ascii="Times New Roman" w:hAnsi="Times New Roman" w:cs="Times New Roman"/>
          <w:b/>
          <w:sz w:val="24"/>
          <w:szCs w:val="24"/>
        </w:rPr>
        <w:t>’</w:t>
      </w:r>
      <w:r w:rsidR="0088194B" w:rsidRPr="00F77754">
        <w:rPr>
          <w:rFonts w:ascii="Times New Roman" w:hAnsi="Times New Roman" w:cs="Times New Roman"/>
          <w:b/>
          <w:sz w:val="24"/>
          <w:szCs w:val="24"/>
        </w:rPr>
        <w:t xml:space="preserve">NDEN </w:t>
      </w:r>
    </w:p>
    <w:p w:rsidR="0088194B" w:rsidRPr="00F77754" w:rsidRDefault="00844674" w:rsidP="0088194B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(TEBLİĞ NO</w:t>
      </w:r>
      <w:r w:rsidR="0051108A">
        <w:rPr>
          <w:rFonts w:ascii="Times New Roman" w:hAnsi="Times New Roman" w:cs="Times New Roman"/>
          <w:b/>
          <w:sz w:val="24"/>
          <w:szCs w:val="24"/>
        </w:rPr>
        <w:t xml:space="preserve">:2022/56) </w:t>
      </w:r>
      <w:r w:rsidR="0088194B"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t>YARARLANACAKLAR İÇİN DİLEKÇE</w:t>
      </w:r>
    </w:p>
    <w:p w:rsidR="0088194B" w:rsidRPr="00F77754" w:rsidRDefault="0088194B" w:rsidP="0088194B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F77754" w:rsidRDefault="0088194B" w:rsidP="006106DB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t>T.C.</w:t>
      </w:r>
    </w:p>
    <w:p w:rsidR="0088194B" w:rsidRPr="00F77754" w:rsidRDefault="0088194B" w:rsidP="006106DB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t>TARIM VE ORMAN BAKANLIĞI</w:t>
      </w:r>
    </w:p>
    <w:p w:rsidR="0088194B" w:rsidRPr="00F77754" w:rsidRDefault="0088194B" w:rsidP="006106DB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t>……………………………… İl/İlçe Müdürlüğüne</w:t>
      </w:r>
    </w:p>
    <w:p w:rsidR="0088194B" w:rsidRPr="00F77754" w:rsidRDefault="0088194B" w:rsidP="0088194B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F77754" w:rsidRDefault="00976592" w:rsidP="0088194B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21</w:t>
      </w:r>
      <w:r w:rsidR="00797F0A" w:rsidRPr="00F77754">
        <w:rPr>
          <w:rFonts w:ascii="Times New Roman" w:eastAsia="ヒラギノ明朝 Pro W3" w:hAnsi="Times New Roman" w:cs="Times New Roman"/>
          <w:sz w:val="24"/>
          <w:szCs w:val="24"/>
        </w:rPr>
        <w:t>/</w:t>
      </w:r>
      <w:r>
        <w:rPr>
          <w:rFonts w:ascii="Times New Roman" w:eastAsia="ヒラギノ明朝 Pro W3" w:hAnsi="Times New Roman" w:cs="Times New Roman"/>
          <w:sz w:val="24"/>
          <w:szCs w:val="24"/>
        </w:rPr>
        <w:t>10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>/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2022 </w:t>
      </w:r>
      <w:r w:rsidR="00D5144E" w:rsidRPr="00055DE8">
        <w:rPr>
          <w:rFonts w:ascii="Times New Roman" w:eastAsia="ヒラギノ明朝 Pro W3" w:hAnsi="Times New Roman" w:cs="Times New Roman"/>
          <w:sz w:val="24"/>
          <w:szCs w:val="24"/>
        </w:rPr>
        <w:t>tarih</w:t>
      </w:r>
      <w:r w:rsidR="009F52D7" w:rsidRPr="00055DE8">
        <w:rPr>
          <w:rFonts w:ascii="Times New Roman" w:eastAsia="ヒラギノ明朝 Pro W3" w:hAnsi="Times New Roman" w:cs="Times New Roman"/>
          <w:sz w:val="24"/>
          <w:szCs w:val="24"/>
        </w:rPr>
        <w:t>li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ve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6246 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sayılı </w:t>
      </w:r>
      <w:r w:rsidR="00003EBB">
        <w:rPr>
          <w:rFonts w:ascii="Times New Roman" w:eastAsia="ヒラギノ明朝 Pro W3" w:hAnsi="Times New Roman" w:cs="Times New Roman"/>
          <w:sz w:val="24"/>
          <w:szCs w:val="24"/>
        </w:rPr>
        <w:t xml:space="preserve">Cumhurbaşkanı Kararı ile yürürlüğe konulan </w:t>
      </w:r>
      <w:r w:rsidR="000823BD">
        <w:rPr>
          <w:rFonts w:ascii="Times New Roman" w:eastAsia="ヒラギノ明朝 Pro W3" w:hAnsi="Times New Roman" w:cs="Times New Roman"/>
          <w:sz w:val="24"/>
          <w:szCs w:val="24"/>
        </w:rPr>
        <w:t>Küçük Ölçekli Balıkçılığın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Desteklenmesine İlişkin Karar</w:t>
      </w:r>
      <w:r w:rsidR="00913A0D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a 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>istinaden çıkarılan “</w:t>
      </w:r>
      <w:r w:rsidR="000823BD">
        <w:rPr>
          <w:rFonts w:ascii="Times New Roman" w:eastAsia="ヒラギノ明朝 Pro W3" w:hAnsi="Times New Roman" w:cs="Times New Roman"/>
          <w:sz w:val="24"/>
          <w:szCs w:val="24"/>
        </w:rPr>
        <w:t>Küçük Ölçekli Balıkçılığın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Desteklenmesi Tebliği (Tebliğ No: </w:t>
      </w:r>
      <w:r w:rsidR="00AE23CF">
        <w:rPr>
          <w:rFonts w:ascii="Times New Roman" w:eastAsia="ヒラギノ明朝 Pro W3" w:hAnsi="Times New Roman" w:cs="Times New Roman"/>
          <w:sz w:val="24"/>
          <w:szCs w:val="24"/>
        </w:rPr>
        <w:t>2022/56</w:t>
      </w:r>
      <w:r w:rsidR="00AE23CF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)” 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>kapsamında, sahibi</w:t>
      </w:r>
      <w:r w:rsidR="003D7D86" w:rsidRPr="00F77754">
        <w:rPr>
          <w:rFonts w:ascii="Times New Roman" w:eastAsia="ヒラギノ明朝 Pro W3" w:hAnsi="Times New Roman" w:cs="Times New Roman"/>
          <w:sz w:val="24"/>
          <w:szCs w:val="24"/>
        </w:rPr>
        <w:t>/yetkilisi</w:t>
      </w:r>
      <w:r w:rsidR="00AE23CF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3D7D86" w:rsidRPr="00F77754">
        <w:rPr>
          <w:rFonts w:ascii="Times New Roman" w:eastAsia="ヒラギノ明朝 Pro W3" w:hAnsi="Times New Roman" w:cs="Times New Roman"/>
          <w:sz w:val="24"/>
          <w:szCs w:val="24"/>
        </w:rPr>
        <w:t>ol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>duğum balıkçı gemi</w:t>
      </w:r>
      <w:r w:rsidR="003D7D86" w:rsidRPr="00F77754">
        <w:rPr>
          <w:rFonts w:ascii="Times New Roman" w:eastAsia="ヒラギノ明朝 Pro W3" w:hAnsi="Times New Roman" w:cs="Times New Roman"/>
          <w:sz w:val="24"/>
          <w:szCs w:val="24"/>
        </w:rPr>
        <w:t>si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için </w:t>
      </w:r>
      <w:r w:rsidR="00BA5786" w:rsidRPr="00F77754">
        <w:rPr>
          <w:rFonts w:ascii="Times New Roman" w:eastAsia="ヒラギノ明朝 Pro W3" w:hAnsi="Times New Roman" w:cs="Times New Roman"/>
          <w:sz w:val="24"/>
          <w:szCs w:val="24"/>
        </w:rPr>
        <w:t>20</w:t>
      </w:r>
      <w:r w:rsidR="003F4A18">
        <w:rPr>
          <w:rFonts w:ascii="Times New Roman" w:eastAsia="ヒラギノ明朝 Pro W3" w:hAnsi="Times New Roman" w:cs="Times New Roman"/>
          <w:sz w:val="24"/>
          <w:szCs w:val="24"/>
        </w:rPr>
        <w:t>2..</w:t>
      </w:r>
      <w:r w:rsidR="00BA5786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yılında </w:t>
      </w:r>
      <w:r w:rsidR="0088194B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yapılacak desteklemeden yararlanmak istiyorum. </w:t>
      </w: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Bakanlıkça istenilen anket formları doldurulmuş olup, ekte sunulmuştur.</w:t>
      </w: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Gereğini arz ederi</w:t>
      </w:r>
      <w:r w:rsidR="00D80304" w:rsidRPr="00F77754">
        <w:rPr>
          <w:rFonts w:ascii="Times New Roman" w:eastAsia="ヒラギノ明朝 Pro W3" w:hAnsi="Times New Roman" w:cs="Times New Roman"/>
          <w:sz w:val="24"/>
          <w:szCs w:val="24"/>
        </w:rPr>
        <w:t>m.</w:t>
      </w: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D80304" w:rsidRPr="00F77754" w:rsidRDefault="00D80304" w:rsidP="00D80304">
      <w:pPr>
        <w:spacing w:after="0" w:line="240" w:lineRule="auto"/>
        <w:ind w:left="6804"/>
        <w:jc w:val="center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…../…../20</w:t>
      </w:r>
      <w:r w:rsidR="002907C9" w:rsidRPr="00F77754">
        <w:rPr>
          <w:rFonts w:ascii="Times New Roman" w:eastAsia="ヒラギノ明朝 Pro W3" w:hAnsi="Times New Roman" w:cs="Times New Roman"/>
          <w:sz w:val="24"/>
          <w:szCs w:val="24"/>
        </w:rPr>
        <w:t>….</w:t>
      </w:r>
    </w:p>
    <w:p w:rsidR="002907C9" w:rsidRPr="00F77754" w:rsidRDefault="002907C9" w:rsidP="002907C9">
      <w:pPr>
        <w:spacing w:after="0" w:line="240" w:lineRule="auto"/>
        <w:ind w:left="6804"/>
        <w:jc w:val="center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Adı Soyadı</w:t>
      </w:r>
    </w:p>
    <w:p w:rsidR="002907C9" w:rsidRPr="00F77754" w:rsidRDefault="002907C9" w:rsidP="00D80304">
      <w:pPr>
        <w:spacing w:after="0" w:line="240" w:lineRule="auto"/>
        <w:ind w:left="6804"/>
        <w:jc w:val="center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8194B" w:rsidRPr="00F77754" w:rsidRDefault="00D80304" w:rsidP="00D80304">
      <w:pPr>
        <w:spacing w:after="0" w:line="240" w:lineRule="auto"/>
        <w:ind w:left="6804"/>
        <w:jc w:val="center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İmza/Kaşe</w:t>
      </w:r>
    </w:p>
    <w:p w:rsidR="00D80304" w:rsidRPr="00F77754" w:rsidRDefault="00D80304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2907C9" w:rsidRPr="00F77754" w:rsidRDefault="002907C9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2907C9" w:rsidRPr="00F77754" w:rsidRDefault="002907C9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2907C9" w:rsidRPr="00F77754" w:rsidRDefault="002907C9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8194B" w:rsidRPr="00F77754" w:rsidRDefault="00D80304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Adres:</w:t>
      </w:r>
    </w:p>
    <w:p w:rsidR="0088194B" w:rsidRPr="00F77754" w:rsidRDefault="00D80304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Gemi Adı</w:t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: </w:t>
      </w:r>
    </w:p>
    <w:p w:rsidR="0088194B" w:rsidRPr="00F77754" w:rsidRDefault="0088194B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Gemi Ruhsat Kod Numarası</w:t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>:</w:t>
      </w:r>
    </w:p>
    <w:p w:rsidR="000F12D6" w:rsidRPr="00F77754" w:rsidRDefault="000F12D6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Gemi Filo Kayıt Numarası</w:t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>:</w:t>
      </w:r>
    </w:p>
    <w:p w:rsidR="0088194B" w:rsidRPr="00F77754" w:rsidRDefault="0088194B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Gemi </w:t>
      </w:r>
      <w:r w:rsidR="003D7D86" w:rsidRPr="00F77754">
        <w:rPr>
          <w:rFonts w:ascii="Times New Roman" w:eastAsia="ヒラギノ明朝 Pro W3" w:hAnsi="Times New Roman" w:cs="Times New Roman"/>
          <w:sz w:val="24"/>
          <w:szCs w:val="24"/>
        </w:rPr>
        <w:t>Sahibinin/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>Yetkilisinin T.C. Kimlik Numarası:</w:t>
      </w:r>
    </w:p>
    <w:p w:rsidR="0088194B" w:rsidRPr="00F77754" w:rsidRDefault="0088194B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(</w:t>
      </w:r>
      <w:r w:rsidR="00D80304" w:rsidRPr="00F77754">
        <w:rPr>
          <w:rFonts w:ascii="Times New Roman" w:eastAsia="ヒラギノ明朝 Pro W3" w:hAnsi="Times New Roman" w:cs="Times New Roman"/>
          <w:sz w:val="24"/>
          <w:szCs w:val="24"/>
        </w:rPr>
        <w:t>Tüzel kişi ise) Vergi Numarası</w:t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9F679C" w:rsidRPr="00F77754">
        <w:rPr>
          <w:rFonts w:ascii="Times New Roman" w:eastAsia="ヒラギノ明朝 Pro W3" w:hAnsi="Times New Roman" w:cs="Times New Roman"/>
          <w:sz w:val="24"/>
          <w:szCs w:val="24"/>
        </w:rPr>
        <w:tab/>
      </w:r>
      <w:r w:rsidR="00D80304" w:rsidRPr="00F77754">
        <w:rPr>
          <w:rFonts w:ascii="Times New Roman" w:eastAsia="ヒラギノ明朝 Pro W3" w:hAnsi="Times New Roman" w:cs="Times New Roman"/>
          <w:sz w:val="24"/>
          <w:szCs w:val="24"/>
        </w:rPr>
        <w:t>:</w:t>
      </w:r>
    </w:p>
    <w:p w:rsidR="0088194B" w:rsidRDefault="0088194B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21F8" w:rsidTr="00A821F8">
        <w:tc>
          <w:tcPr>
            <w:tcW w:w="906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d w:val="1980114616"/>
            </w:sdtPr>
            <w:sdtEndPr/>
            <w:sdtContent>
              <w:p w:rsidR="00A821F8" w:rsidRPr="00797B7C" w:rsidRDefault="00A821F8" w:rsidP="00A821F8">
                <w:pPr>
                  <w:rPr>
                    <w:rFonts w:ascii="Times New Roman" w:eastAsia="ヒラギノ明朝 Pro W3" w:hAnsi="Times New Roman" w:cs="Times New Roman"/>
                    <w:sz w:val="20"/>
                    <w:szCs w:val="20"/>
                  </w:rPr>
                </w:pPr>
                <w:r w:rsidRPr="004B7BB5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eastAsia="tr-TR"/>
                  </w:rPr>
                  <w:t>☐</w:t>
                </w:r>
                <w:r w:rsidR="006A7E45" w:rsidRPr="004B7BB5"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  <w:t>Balıkçı gemisinin k</w:t>
                </w:r>
                <w:r w:rsidR="0083549D" w:rsidRPr="004B7BB5"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  <w:t xml:space="preserve">adın sahip/ortağı olarak, </w:t>
                </w:r>
                <w:r w:rsidRPr="004B7BB5"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  <w:t xml:space="preserve">202… yılı </w:t>
                </w:r>
                <w:r w:rsidR="0083549D" w:rsidRPr="004B7BB5"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  <w:t xml:space="preserve">desteklemesinde %25 ek </w:t>
                </w:r>
                <w:r w:rsidRPr="004B7BB5"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  <w:t>ödemeden yararlanmak istiyorum.</w:t>
                </w:r>
              </w:p>
              <w:p w:rsidR="00A821F8" w:rsidRDefault="00E05455" w:rsidP="002907C9">
                <w:pPr>
                  <w:jc w:val="both"/>
                  <w:rPr>
                    <w:rFonts w:ascii="Times New Roman" w:eastAsia="ヒラギノ明朝 Pro W3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Pr="00F77754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A821F8" w:rsidRDefault="00A821F8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2907C9" w:rsidRPr="00F77754" w:rsidRDefault="002907C9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88194B" w:rsidRPr="00F77754" w:rsidRDefault="0088194B" w:rsidP="002907C9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sz w:val="24"/>
          <w:szCs w:val="24"/>
        </w:rPr>
        <w:t>EK</w:t>
      </w:r>
      <w:r w:rsidR="00D80304" w:rsidRPr="00F77754">
        <w:rPr>
          <w:rFonts w:ascii="Times New Roman" w:eastAsia="ヒラギノ明朝 Pro W3" w:hAnsi="Times New Roman" w:cs="Times New Roman"/>
          <w:sz w:val="24"/>
          <w:szCs w:val="24"/>
        </w:rPr>
        <w:t>LER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>:</w:t>
      </w:r>
    </w:p>
    <w:p w:rsidR="00DE468B" w:rsidRPr="00F77754" w:rsidRDefault="00DE468B" w:rsidP="00DE468B">
      <w:pPr>
        <w:pStyle w:val="ListeParagraf1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ヒラギノ明朝 Pro W3" w:hAnsi="Times New Roman"/>
          <w:sz w:val="24"/>
          <w:szCs w:val="24"/>
        </w:rPr>
      </w:pPr>
      <w:r w:rsidRPr="00F77754">
        <w:rPr>
          <w:rFonts w:ascii="Times New Roman" w:eastAsia="ヒラギノ明朝 Pro W3" w:hAnsi="Times New Roman"/>
          <w:sz w:val="24"/>
          <w:szCs w:val="24"/>
        </w:rPr>
        <w:t>Anket Formları</w:t>
      </w:r>
    </w:p>
    <w:p w:rsidR="0088194B" w:rsidRDefault="0088194B" w:rsidP="002907C9">
      <w:pPr>
        <w:pStyle w:val="ListeParagraf1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ヒラギノ明朝 Pro W3" w:hAnsi="Times New Roman"/>
          <w:sz w:val="24"/>
          <w:szCs w:val="24"/>
        </w:rPr>
      </w:pPr>
      <w:r w:rsidRPr="00F77754">
        <w:rPr>
          <w:rFonts w:ascii="Times New Roman" w:eastAsia="ヒラギノ明朝 Pro W3" w:hAnsi="Times New Roman"/>
          <w:sz w:val="24"/>
          <w:szCs w:val="24"/>
        </w:rPr>
        <w:t>Muvafakatname veya Yetki Belgesi</w:t>
      </w:r>
    </w:p>
    <w:p w:rsidR="0083549D" w:rsidRPr="004B7BB5" w:rsidRDefault="0083549D" w:rsidP="002907C9">
      <w:pPr>
        <w:pStyle w:val="ListeParagraf1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ヒラギノ明朝 Pro W3" w:hAnsi="Times New Roman"/>
          <w:sz w:val="24"/>
          <w:szCs w:val="24"/>
        </w:rPr>
      </w:pPr>
      <w:r w:rsidRPr="004B7BB5">
        <w:rPr>
          <w:rFonts w:ascii="Times New Roman" w:eastAsia="ヒラギノ明朝 Pro W3" w:hAnsi="Times New Roman"/>
          <w:sz w:val="24"/>
          <w:szCs w:val="24"/>
        </w:rPr>
        <w:t>T.C. Kimlik Fotokopisi</w:t>
      </w:r>
    </w:p>
    <w:p w:rsidR="0088194B" w:rsidRPr="00F77754" w:rsidRDefault="0088194B" w:rsidP="0088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B" w:rsidRPr="00F77754" w:rsidRDefault="0088194B" w:rsidP="0088194B">
      <w:pPr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br w:type="page"/>
      </w:r>
    </w:p>
    <w:p w:rsidR="0088194B" w:rsidRPr="00F77754" w:rsidRDefault="0088194B" w:rsidP="0088194B">
      <w:pPr>
        <w:spacing w:after="0" w:line="240" w:lineRule="auto"/>
        <w:ind w:firstLine="709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lastRenderedPageBreak/>
        <w:t>Ek-2</w:t>
      </w:r>
    </w:p>
    <w:p w:rsidR="0088194B" w:rsidRPr="00F77754" w:rsidRDefault="0088194B" w:rsidP="0088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 xml:space="preserve">MUVAFAKATNAME </w:t>
      </w:r>
    </w:p>
    <w:p w:rsidR="0088194B" w:rsidRPr="00F77754" w:rsidRDefault="0088194B" w:rsidP="0088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56"/>
        <w:gridCol w:w="2756"/>
        <w:gridCol w:w="1865"/>
      </w:tblGrid>
      <w:tr w:rsidR="0088194B" w:rsidRPr="00F77754" w:rsidTr="002907C9">
        <w:trPr>
          <w:trHeight w:val="22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Gemi Ruhsat Numarası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Gemi Filo Kayıt Numarası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Gemi Adı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Gemi Boyu (m)</w:t>
            </w:r>
          </w:p>
        </w:tc>
      </w:tr>
      <w:tr w:rsidR="0088194B" w:rsidRPr="00F77754" w:rsidTr="002907C9">
        <w:trPr>
          <w:trHeight w:val="57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Hissedarı olduğum/olduğumuz yukarıda özellikleri yazılı balıkçı gemisinin, </w:t>
      </w:r>
      <w:r w:rsidR="00976592">
        <w:rPr>
          <w:rFonts w:ascii="Times New Roman" w:eastAsia="ヒラギノ明朝 Pro W3" w:hAnsi="Times New Roman" w:cs="Times New Roman"/>
          <w:sz w:val="24"/>
          <w:szCs w:val="24"/>
        </w:rPr>
        <w:t>21</w:t>
      </w:r>
      <w:r w:rsidR="00797F0A" w:rsidRPr="00F77754">
        <w:rPr>
          <w:rFonts w:ascii="Times New Roman" w:eastAsia="ヒラギノ明朝 Pro W3" w:hAnsi="Times New Roman" w:cs="Times New Roman"/>
          <w:sz w:val="24"/>
          <w:szCs w:val="24"/>
        </w:rPr>
        <w:t>/</w:t>
      </w:r>
      <w:r w:rsidR="00976592">
        <w:rPr>
          <w:rFonts w:ascii="Times New Roman" w:eastAsia="ヒラギノ明朝 Pro W3" w:hAnsi="Times New Roman" w:cs="Times New Roman"/>
          <w:sz w:val="24"/>
          <w:szCs w:val="24"/>
        </w:rPr>
        <w:t>10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>/</w:t>
      </w:r>
      <w:r w:rsidR="00976592">
        <w:rPr>
          <w:rFonts w:ascii="Times New Roman" w:eastAsia="ヒラギノ明朝 Pro W3" w:hAnsi="Times New Roman" w:cs="Times New Roman"/>
          <w:sz w:val="24"/>
          <w:szCs w:val="24"/>
        </w:rPr>
        <w:t>2022</w:t>
      </w:r>
      <w:r w:rsidR="00D5144E" w:rsidRPr="00055DE8">
        <w:rPr>
          <w:rFonts w:ascii="Times New Roman" w:eastAsia="ヒラギノ明朝 Pro W3" w:hAnsi="Times New Roman" w:cs="Times New Roman"/>
          <w:sz w:val="24"/>
          <w:szCs w:val="24"/>
        </w:rPr>
        <w:t>tarih</w:t>
      </w:r>
      <w:r w:rsidR="00DC15A7" w:rsidRPr="00055DE8">
        <w:rPr>
          <w:rFonts w:ascii="Times New Roman" w:eastAsia="ヒラギノ明朝 Pro W3" w:hAnsi="Times New Roman" w:cs="Times New Roman"/>
          <w:sz w:val="24"/>
          <w:szCs w:val="24"/>
        </w:rPr>
        <w:t>li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ve </w:t>
      </w:r>
      <w:r w:rsidR="00976592">
        <w:rPr>
          <w:rFonts w:ascii="Times New Roman" w:eastAsia="ヒラギノ明朝 Pro W3" w:hAnsi="Times New Roman" w:cs="Times New Roman"/>
          <w:sz w:val="24"/>
          <w:szCs w:val="24"/>
        </w:rPr>
        <w:t>6246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sayılı </w:t>
      </w:r>
      <w:r w:rsidR="00003EBB">
        <w:rPr>
          <w:rFonts w:ascii="Times New Roman" w:eastAsia="ヒラギノ明朝 Pro W3" w:hAnsi="Times New Roman" w:cs="Times New Roman"/>
          <w:sz w:val="24"/>
          <w:szCs w:val="24"/>
        </w:rPr>
        <w:t xml:space="preserve">Cumhurbaşkanı Kararı ile yürürlüğe konulan </w:t>
      </w:r>
      <w:r w:rsidR="000823BD">
        <w:rPr>
          <w:rFonts w:ascii="Times New Roman" w:eastAsia="ヒラギノ明朝 Pro W3" w:hAnsi="Times New Roman" w:cs="Times New Roman"/>
          <w:sz w:val="24"/>
          <w:szCs w:val="24"/>
        </w:rPr>
        <w:t>Küçük Ölçekli Balıkçılığın</w:t>
      </w:r>
      <w:r w:rsidR="00D5144E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Desteklenmesine İlişkin Karar</w:t>
      </w:r>
      <w:r w:rsidR="00913A0D" w:rsidRPr="00F77754">
        <w:rPr>
          <w:rFonts w:ascii="Times New Roman" w:eastAsia="ヒラギノ明朝 Pro W3" w:hAnsi="Times New Roman" w:cs="Times New Roman"/>
          <w:sz w:val="24"/>
          <w:szCs w:val="24"/>
        </w:rPr>
        <w:t>a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istinaden çıkarılan “</w:t>
      </w:r>
      <w:r w:rsidR="000823BD">
        <w:rPr>
          <w:rFonts w:ascii="Times New Roman" w:eastAsia="ヒラギノ明朝 Pro W3" w:hAnsi="Times New Roman" w:cs="Times New Roman"/>
          <w:sz w:val="24"/>
          <w:szCs w:val="24"/>
        </w:rPr>
        <w:t>Küçük Ölçekli Balıkçılığın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Desteklenmesi Tebliği (Tebliğ No: </w:t>
      </w:r>
      <w:r w:rsidR="00AE23CF">
        <w:rPr>
          <w:rFonts w:ascii="Times New Roman" w:eastAsia="ヒラギノ明朝 Pro W3" w:hAnsi="Times New Roman" w:cs="Times New Roman"/>
          <w:sz w:val="24"/>
          <w:szCs w:val="24"/>
        </w:rPr>
        <w:t>2022/56</w:t>
      </w:r>
      <w:r w:rsidR="00AE23CF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)” 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kapsamındaki iş ve işlemleri yürütmek ve adıma/adımıza tahakkuk edecek </w:t>
      </w:r>
      <w:r w:rsidR="00515F01" w:rsidRPr="00F77754">
        <w:rPr>
          <w:rFonts w:ascii="Times New Roman" w:eastAsia="ヒラギノ明朝 Pro W3" w:hAnsi="Times New Roman" w:cs="Times New Roman"/>
          <w:sz w:val="24"/>
          <w:szCs w:val="24"/>
        </w:rPr>
        <w:t>20</w:t>
      </w:r>
      <w:r w:rsidR="003F4A18">
        <w:rPr>
          <w:rFonts w:ascii="Times New Roman" w:eastAsia="ヒラギノ明朝 Pro W3" w:hAnsi="Times New Roman" w:cs="Times New Roman"/>
          <w:sz w:val="24"/>
          <w:szCs w:val="24"/>
        </w:rPr>
        <w:t>2..</w:t>
      </w:r>
      <w:r w:rsidR="006817A8"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 yılı </w:t>
      </w:r>
      <w:r w:rsidRPr="00F77754">
        <w:rPr>
          <w:rFonts w:ascii="Times New Roman" w:eastAsia="ヒラギノ明朝 Pro W3" w:hAnsi="Times New Roman" w:cs="Times New Roman"/>
          <w:sz w:val="24"/>
          <w:szCs w:val="24"/>
        </w:rPr>
        <w:t xml:space="preserve">destekleme ödemesini almak üzere </w:t>
      </w:r>
      <w:r w:rsidRPr="00F77754">
        <w:rPr>
          <w:rFonts w:ascii="Times New Roman" w:hAnsi="Times New Roman" w:cs="Times New Roman"/>
          <w:sz w:val="24"/>
          <w:szCs w:val="24"/>
        </w:rPr>
        <w:t xml:space="preserve">aşağıda bilgileri bulunan hissedarımıza/müştereğimize muvafakat veriyorum/veriyoruz.  </w:t>
      </w:r>
      <w:r w:rsidR="00783E19">
        <w:rPr>
          <w:rFonts w:ascii="Times New Roman" w:hAnsi="Times New Roman" w:cs="Times New Roman"/>
          <w:sz w:val="24"/>
          <w:szCs w:val="24"/>
        </w:rPr>
        <w:t>…/</w:t>
      </w:r>
      <w:r w:rsidRPr="00F77754">
        <w:rPr>
          <w:rFonts w:ascii="Times New Roman" w:hAnsi="Times New Roman" w:cs="Times New Roman"/>
          <w:sz w:val="24"/>
          <w:szCs w:val="24"/>
        </w:rPr>
        <w:t>…/20…</w:t>
      </w: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94B" w:rsidRPr="00F77754" w:rsidRDefault="0088194B" w:rsidP="0088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Muvafakat Veren Hissedarların;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762"/>
        <w:gridCol w:w="1449"/>
        <w:gridCol w:w="1449"/>
      </w:tblGrid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Hisse Oranı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F77754" w:rsidTr="002907C9">
        <w:trPr>
          <w:trHeight w:val="34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194B" w:rsidRPr="00F77754" w:rsidRDefault="0088194B" w:rsidP="0088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54">
        <w:rPr>
          <w:rFonts w:ascii="Times New Roman" w:hAnsi="Times New Roman" w:cs="Times New Roman"/>
          <w:b/>
          <w:sz w:val="24"/>
          <w:szCs w:val="24"/>
        </w:rPr>
        <w:t>Muvafakat Alan Hissedarın;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762"/>
        <w:gridCol w:w="1449"/>
        <w:gridCol w:w="1447"/>
      </w:tblGrid>
      <w:tr w:rsidR="0088194B" w:rsidRPr="00F77754" w:rsidTr="002907C9">
        <w:trPr>
          <w:trHeight w:val="39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Hisse Oranı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88194B" w:rsidRPr="00F77754" w:rsidTr="002907C9">
        <w:trPr>
          <w:trHeight w:val="39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B" w:rsidRPr="00F77754" w:rsidRDefault="0088194B" w:rsidP="00744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4B" w:rsidRPr="00F77754" w:rsidRDefault="0088194B" w:rsidP="0088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İşbu muvafakatname heyetimiz huzurunda tanzim edilerek imzalanmış olup, yukarıdaki bilgilerin doğruluğu tasdik olunur. </w:t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="008C7BA1" w:rsidRPr="00F77754">
        <w:rPr>
          <w:rFonts w:ascii="Times New Roman" w:hAnsi="Times New Roman" w:cs="Times New Roman"/>
          <w:sz w:val="24"/>
          <w:szCs w:val="24"/>
        </w:rPr>
        <w:tab/>
      </w:r>
      <w:r w:rsidRPr="00F77754">
        <w:rPr>
          <w:rFonts w:ascii="Times New Roman" w:hAnsi="Times New Roman" w:cs="Times New Roman"/>
          <w:sz w:val="24"/>
          <w:szCs w:val="24"/>
        </w:rPr>
        <w:t xml:space="preserve">…/…/ </w:t>
      </w:r>
      <w:r w:rsidRPr="00F77754">
        <w:rPr>
          <w:rFonts w:ascii="Times New Roman" w:hAnsi="Times New Roman" w:cs="Times New Roman"/>
          <w:sz w:val="24"/>
          <w:szCs w:val="24"/>
          <w:lang w:val="de-DE"/>
        </w:rPr>
        <w:t>20…</w:t>
      </w:r>
    </w:p>
    <w:p w:rsidR="0088194B" w:rsidRPr="00F77754" w:rsidRDefault="0088194B" w:rsidP="00881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517"/>
        <w:gridCol w:w="2859"/>
      </w:tblGrid>
      <w:tr w:rsidR="00DE468B" w:rsidRPr="00F77754" w:rsidTr="00DE468B">
        <w:trPr>
          <w:trHeight w:val="3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29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Onaylayan</w:t>
            </w:r>
            <w:r w:rsidR="00AE23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7775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Kişinin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B" w:rsidRPr="00F77754" w:rsidRDefault="00DE468B" w:rsidP="0048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DE468B" w:rsidRPr="00F77754" w:rsidRDefault="00DE468B" w:rsidP="0048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Köyü/Mahallesi Muhtarı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Aza</w:t>
            </w:r>
          </w:p>
        </w:tc>
      </w:tr>
      <w:tr w:rsidR="00DE468B" w:rsidRPr="00F77754" w:rsidTr="00DE468B">
        <w:trPr>
          <w:trHeight w:val="3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B" w:rsidRPr="00F77754" w:rsidRDefault="00DE468B" w:rsidP="00744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8B" w:rsidRPr="00F77754" w:rsidTr="00DE468B">
        <w:trPr>
          <w:trHeight w:val="3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8B" w:rsidRPr="00F77754" w:rsidTr="00DE468B">
        <w:trPr>
          <w:trHeight w:val="3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B" w:rsidRPr="00F77754" w:rsidRDefault="00DE468B" w:rsidP="00744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İmza/Mühür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B" w:rsidRPr="00F77754" w:rsidRDefault="00DE468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4B" w:rsidRPr="00F77754" w:rsidRDefault="0088194B" w:rsidP="0088194B">
      <w:pPr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br w:type="page"/>
      </w:r>
    </w:p>
    <w:p w:rsidR="00F42631" w:rsidRPr="00382D1B" w:rsidRDefault="00F42631" w:rsidP="00F42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eastAsia="ヒラギノ明朝 Pro W3" w:hAnsi="Times New Roman" w:cs="Times New Roman"/>
          <w:b/>
          <w:sz w:val="24"/>
          <w:szCs w:val="24"/>
        </w:rPr>
        <w:lastRenderedPageBreak/>
        <w:t xml:space="preserve">Ek-3     </w:t>
      </w:r>
      <w:r w:rsidRPr="00382D1B">
        <w:rPr>
          <w:rFonts w:ascii="Times New Roman" w:hAnsi="Times New Roman" w:cs="Times New Roman"/>
          <w:b/>
          <w:sz w:val="24"/>
          <w:szCs w:val="24"/>
        </w:rPr>
        <w:t>KÜÇÜK ÖLÇEKLİ BALIKÇILIK DESTEKLEME ANKET FORMU</w:t>
      </w:r>
    </w:p>
    <w:p w:rsidR="00F42631" w:rsidRPr="00382D1B" w:rsidRDefault="00F42631" w:rsidP="00F4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31" w:rsidRPr="0027517C" w:rsidRDefault="00F42631" w:rsidP="00F4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7C">
        <w:rPr>
          <w:rFonts w:ascii="Times New Roman" w:hAnsi="Times New Roman" w:cs="Times New Roman"/>
          <w:sz w:val="24"/>
          <w:szCs w:val="24"/>
        </w:rPr>
        <w:t>Bu anketle toplanan veriler küçük ölçekli balıkçılığın yönetilebilmesi ve sürdürülebilirliğinin sağlanması amacı dışında kullanılmayacaktır.</w:t>
      </w:r>
    </w:p>
    <w:p w:rsidR="00F42631" w:rsidRDefault="00F42631" w:rsidP="00F4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7D" w:rsidRPr="00382D1B" w:rsidRDefault="0090057D" w:rsidP="00F4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t>A- BALIKÇI / GEMİ BİLGİLERİ</w:t>
      </w: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5147"/>
      </w:tblGrid>
      <w:tr w:rsidR="00F42631" w:rsidRPr="00382D1B" w:rsidTr="00D42981">
        <w:trPr>
          <w:trHeight w:val="20"/>
          <w:jc w:val="center"/>
        </w:trPr>
        <w:tc>
          <w:tcPr>
            <w:tcW w:w="2206" w:type="pct"/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Balıkçı Gemisi Türü</w:t>
            </w:r>
          </w:p>
        </w:tc>
        <w:tc>
          <w:tcPr>
            <w:tcW w:w="2794" w:type="pct"/>
            <w:shd w:val="clear" w:color="auto" w:fill="auto"/>
            <w:noWrap/>
            <w:vAlign w:val="bottom"/>
            <w:hideMark/>
          </w:tcPr>
          <w:p w:rsidR="00F42631" w:rsidRPr="00382D1B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643049988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DENİZ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377309333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İÇSU</w:t>
            </w:r>
          </w:p>
        </w:tc>
      </w:tr>
      <w:tr w:rsidR="00F42631" w:rsidRPr="00382D1B" w:rsidTr="00D465AF">
        <w:trPr>
          <w:trHeight w:val="20"/>
          <w:jc w:val="center"/>
        </w:trPr>
        <w:tc>
          <w:tcPr>
            <w:tcW w:w="2206" w:type="pct"/>
            <w:shd w:val="clear" w:color="000000" w:fill="auto"/>
            <w:noWrap/>
            <w:vAlign w:val="center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 grubu</w:t>
            </w:r>
          </w:p>
        </w:tc>
        <w:tc>
          <w:tcPr>
            <w:tcW w:w="2794" w:type="pct"/>
            <w:shd w:val="clear" w:color="auto" w:fill="auto"/>
            <w:noWrap/>
            <w:vAlign w:val="bottom"/>
            <w:hideMark/>
          </w:tcPr>
          <w:p w:rsidR="00F42631" w:rsidRPr="00382D1B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077582618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m’den küçük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907377150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5-7,99 m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497151264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8-9,99 m</w:t>
            </w:r>
          </w:p>
          <w:p w:rsidR="00F42631" w:rsidRPr="00382D1B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15254836"/>
              </w:sdtPr>
              <w:sdtEndPr/>
              <w:sdtContent>
                <w:r w:rsidR="00F42631" w:rsidRPr="00382D1B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10-11,99 m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F42631" w:rsidRPr="00382D1B">
              <w:rPr>
                <w:rFonts w:ascii="Segoe UI Symbol" w:eastAsia="Times New Roman" w:hAnsi="Segoe UI Symbol" w:cs="Segoe UI Symbol"/>
                <w:sz w:val="24"/>
                <w:szCs w:val="24"/>
                <w:lang w:eastAsia="tr-TR"/>
              </w:rPr>
              <w:t>☐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12 m’den büyük (içsu)</w:t>
            </w:r>
          </w:p>
        </w:tc>
      </w:tr>
      <w:tr w:rsidR="00F42631" w:rsidRPr="00382D1B" w:rsidTr="00D465AF">
        <w:trPr>
          <w:trHeight w:val="20"/>
          <w:jc w:val="center"/>
        </w:trPr>
        <w:tc>
          <w:tcPr>
            <w:tcW w:w="2206" w:type="pct"/>
            <w:shd w:val="clear" w:color="000000" w:fill="auto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Destekleme </w:t>
            </w:r>
            <w:r w:rsidR="00382D1B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başvurusunun yapıldığı il</w:t>
            </w:r>
          </w:p>
        </w:tc>
        <w:tc>
          <w:tcPr>
            <w:tcW w:w="2794" w:type="pct"/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2981">
        <w:trPr>
          <w:trHeight w:val="20"/>
          <w:jc w:val="center"/>
        </w:trPr>
        <w:tc>
          <w:tcPr>
            <w:tcW w:w="2206" w:type="pct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Destekleme </w:t>
            </w:r>
            <w:r w:rsidR="00382D1B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başvurusunun yapıldığı ilçe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29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Balıkçı Gemisi Sahibinin;</w:t>
            </w: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29" w:rsidRPr="004B7BB5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soyadı 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(gerçek kişi)</w:t>
            </w:r>
          </w:p>
          <w:p w:rsidR="00F42631" w:rsidRPr="004B7BB5" w:rsidRDefault="00D72329" w:rsidP="00D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şirket adı (tüzel kişi) 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29" w:rsidRPr="004B7BB5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T.C. </w:t>
            </w:r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kimlik numarası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(gerçek kişi)</w:t>
            </w:r>
          </w:p>
          <w:p w:rsidR="00F42631" w:rsidRPr="004B7BB5" w:rsidRDefault="00AE23CF" w:rsidP="00DE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numarası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(tüzel kişi)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382D1B" w:rsidP="00D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D72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no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29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830790196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Erkek</w:t>
            </w:r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226287532"/>
              </w:sdtPr>
              <w:sdtEndPr/>
              <w:sdtContent>
                <w:r w:rsidR="00F42631" w:rsidRPr="00382D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Kadın</w:t>
            </w:r>
          </w:p>
        </w:tc>
      </w:tr>
      <w:tr w:rsidR="00F42631" w:rsidRPr="00382D1B" w:rsidTr="00D429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Balıkçı Gemisinin;</w:t>
            </w: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Ruhsat numarası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Filo kayıt numarası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22C3B" w:rsidRDefault="00D22C3B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7D" w:rsidRPr="00382D1B" w:rsidRDefault="0090057D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631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t>B. AVCILIK BİLGİLERİ</w:t>
      </w:r>
    </w:p>
    <w:p w:rsidR="00D22C3B" w:rsidRPr="00D22C3B" w:rsidRDefault="00D22C3B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Ind w:w="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299"/>
        <w:gridCol w:w="2310"/>
      </w:tblGrid>
      <w:tr w:rsidR="00F42631" w:rsidRPr="00382D1B" w:rsidTr="00D42981">
        <w:trPr>
          <w:trHeight w:val="2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Kullanılan Av Araçları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 Uzunluğu (m)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Adedi</w:t>
            </w: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Algarna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Dreçler (mekanik/hidrolik)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oltaları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Paraketalar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Sade uzatma ağları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Fanyalı uzatma ağları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Karma uzatma ağları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Çevirme-voli ağları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Sürütme ağları (trata)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Sürütme ağları (manyat)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Sürütme ağları (ığrıp)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Çökertme ağları/dalyanlar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Pinterler/tuzaklar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31" w:rsidRPr="00382D1B" w:rsidRDefault="0090057D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(……………………………………</w:t>
            </w:r>
            <w:r w:rsidR="00382D1B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2294"/>
      </w:tblGrid>
      <w:tr w:rsidR="00F42631" w:rsidRPr="00382D1B" w:rsidTr="00D42981">
        <w:trPr>
          <w:trHeight w:val="20"/>
          <w:jc w:val="center"/>
        </w:trPr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 içinde en çok kullandığınız av aracı hangisidir?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0057D" w:rsidRPr="00382D1B" w:rsidRDefault="0090057D" w:rsidP="0090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1"/>
        <w:gridCol w:w="2306"/>
      </w:tblGrid>
      <w:tr w:rsidR="0090057D" w:rsidRPr="00382D1B" w:rsidTr="0090057D">
        <w:trPr>
          <w:trHeight w:val="20"/>
        </w:trPr>
        <w:tc>
          <w:tcPr>
            <w:tcW w:w="3749" w:type="pct"/>
            <w:shd w:val="clear" w:color="000000" w:fill="D9D9D9" w:themeFill="background1" w:themeFillShade="D9"/>
            <w:noWrap/>
            <w:vAlign w:val="bottom"/>
            <w:hideMark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Av Çabası</w:t>
            </w:r>
          </w:p>
        </w:tc>
        <w:tc>
          <w:tcPr>
            <w:tcW w:w="1251" w:type="pct"/>
            <w:shd w:val="clear" w:color="000000" w:fill="D9D9D9" w:themeFill="background1" w:themeFillShade="D9"/>
            <w:noWrap/>
            <w:vAlign w:val="bottom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0057D" w:rsidRPr="00382D1B" w:rsidTr="0090057D">
        <w:tblPrEx>
          <w:jc w:val="center"/>
        </w:tblPrEx>
        <w:trPr>
          <w:trHeight w:val="300"/>
          <w:jc w:val="center"/>
        </w:trPr>
        <w:tc>
          <w:tcPr>
            <w:tcW w:w="3749" w:type="pct"/>
            <w:shd w:val="clear" w:color="auto" w:fill="auto"/>
            <w:noWrap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 içinde ava çıkılan gün sayısı (gün)</w:t>
            </w:r>
          </w:p>
        </w:tc>
        <w:tc>
          <w:tcPr>
            <w:tcW w:w="1251" w:type="pct"/>
            <w:shd w:val="clear" w:color="auto" w:fill="auto"/>
            <w:noWrap/>
            <w:vAlign w:val="bottom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90057D" w:rsidRPr="00382D1B" w:rsidTr="0090057D">
        <w:tblPrEx>
          <w:jc w:val="center"/>
        </w:tblPrEx>
        <w:trPr>
          <w:trHeight w:val="300"/>
          <w:jc w:val="center"/>
        </w:trPr>
        <w:tc>
          <w:tcPr>
            <w:tcW w:w="3749" w:type="pct"/>
            <w:shd w:val="clear" w:color="auto" w:fill="auto"/>
            <w:noWrap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günde ortalama suda kalma süresi (saat)</w:t>
            </w:r>
          </w:p>
        </w:tc>
        <w:tc>
          <w:tcPr>
            <w:tcW w:w="1251" w:type="pct"/>
            <w:shd w:val="clear" w:color="auto" w:fill="auto"/>
            <w:noWrap/>
            <w:vAlign w:val="bottom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90057D" w:rsidRPr="00382D1B" w:rsidTr="0090057D">
        <w:tblPrEx>
          <w:jc w:val="center"/>
        </w:tblPrEx>
        <w:trPr>
          <w:trHeight w:val="300"/>
          <w:jc w:val="center"/>
        </w:trPr>
        <w:tc>
          <w:tcPr>
            <w:tcW w:w="3749" w:type="pct"/>
            <w:shd w:val="clear" w:color="auto" w:fill="auto"/>
            <w:noWrap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günde ortalama kaç kez ağ atıldığı (adet)</w:t>
            </w:r>
          </w:p>
        </w:tc>
        <w:tc>
          <w:tcPr>
            <w:tcW w:w="1251" w:type="pct"/>
            <w:shd w:val="clear" w:color="auto" w:fill="auto"/>
            <w:noWrap/>
            <w:vAlign w:val="bottom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90057D" w:rsidRDefault="0090057D" w:rsidP="00D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743"/>
        <w:gridCol w:w="1743"/>
        <w:gridCol w:w="1744"/>
      </w:tblGrid>
      <w:tr w:rsidR="00B25AEF" w:rsidRPr="00382D1B" w:rsidTr="00F31479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Geçen Yıl Avcılıkta Çalışan Sayıları;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B25AEF" w:rsidRPr="00382D1B" w:rsidTr="00F31479">
        <w:trPr>
          <w:trHeight w:val="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Kendisi dâhil aile fertleri: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5AEF" w:rsidRPr="00382D1B" w:rsidTr="00F31479">
        <w:trPr>
          <w:trHeight w:val="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Ortakları: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5AEF" w:rsidRPr="00382D1B" w:rsidTr="00F31479">
        <w:trPr>
          <w:trHeight w:val="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Ücretli çalışan tayfa: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5AEF" w:rsidRPr="00382D1B" w:rsidTr="00F31479">
        <w:trPr>
          <w:trHeight w:val="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Paylı çalışan tayfa: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25AEF" w:rsidRPr="00382D1B" w:rsidTr="00F31479">
        <w:trPr>
          <w:trHeight w:val="20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AEF" w:rsidRPr="00382D1B" w:rsidRDefault="00B25AEF" w:rsidP="00F3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TOPLAM: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382D1B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2D1B" w:rsidRPr="00382D1B" w:rsidRDefault="00382D1B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4"/>
        <w:gridCol w:w="2586"/>
      </w:tblGrid>
      <w:tr w:rsidR="00D42981" w:rsidRPr="00382D1B" w:rsidTr="0090057D">
        <w:trPr>
          <w:trHeight w:val="20"/>
        </w:trPr>
        <w:tc>
          <w:tcPr>
            <w:tcW w:w="3596" w:type="pct"/>
            <w:shd w:val="clear" w:color="000000" w:fill="D9D9D9" w:themeFill="background1" w:themeFillShade="D9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Geçen Yıl Avcılık İçin Yapılan Giderler</w:t>
            </w:r>
          </w:p>
        </w:tc>
        <w:tc>
          <w:tcPr>
            <w:tcW w:w="1404" w:type="pct"/>
            <w:shd w:val="clear" w:color="000000" w:fill="D9D9D9" w:themeFill="background1" w:themeFillShade="D9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Gemide çalışanlara bir yılda ödenen toplam ücret/pay (TL)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yıllık akaryakıt gideri (TL)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yıllık ağ alım veya tamir harcaması (TL)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yılda gemiye yapılan bakım-onarım gideri (TL)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  <w:hideMark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</w:t>
            </w:r>
            <w:r w:rsidR="009005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ğer giderler (…………………………………………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(TL)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2981" w:rsidRPr="00382D1B" w:rsidTr="0090057D">
        <w:trPr>
          <w:trHeight w:val="20"/>
        </w:trPr>
        <w:tc>
          <w:tcPr>
            <w:tcW w:w="3596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04" w:type="pct"/>
            <w:shd w:val="clear" w:color="auto" w:fill="auto"/>
            <w:noWrap/>
            <w:vAlign w:val="bottom"/>
          </w:tcPr>
          <w:p w:rsidR="00D42981" w:rsidRPr="00382D1B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42981" w:rsidRDefault="00D4298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0"/>
        <w:gridCol w:w="2586"/>
      </w:tblGrid>
      <w:tr w:rsidR="00D72329" w:rsidRPr="00D72329" w:rsidTr="0090057D">
        <w:trPr>
          <w:trHeight w:val="20"/>
        </w:trPr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29" w:rsidRPr="004B7BB5" w:rsidRDefault="00D72329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 balıkçılık için yapılan yeni yatırım (yeni gemi, donanım, cihaz vb. alımı) tutarı (bakım-onarım vb. hariç) (TL)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329" w:rsidRPr="00D72329" w:rsidRDefault="00D72329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green"/>
                <w:lang w:eastAsia="tr-TR"/>
              </w:rPr>
            </w:pPr>
          </w:p>
        </w:tc>
      </w:tr>
      <w:tr w:rsidR="00B25AEF" w:rsidRPr="00D72329" w:rsidTr="0090057D">
        <w:trPr>
          <w:trHeight w:val="20"/>
        </w:trPr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EF" w:rsidRPr="004B7BB5" w:rsidRDefault="00B25AEF" w:rsidP="00D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Geminin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üzerindeki cihaz ve donanımlar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 birlikte</w:t>
            </w:r>
            <w:r w:rsidR="00AE2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bugünkü değeri (TL)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EF" w:rsidRPr="00D72329" w:rsidRDefault="00B25AEF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highlight w:val="green"/>
                <w:lang w:eastAsia="tr-TR"/>
              </w:rPr>
            </w:pPr>
          </w:p>
        </w:tc>
      </w:tr>
      <w:tr w:rsidR="00CD2D22" w:rsidRPr="00382D1B" w:rsidTr="0090057D">
        <w:trPr>
          <w:trHeight w:val="20"/>
        </w:trPr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D22" w:rsidRPr="004B7BB5" w:rsidRDefault="00CD2D22" w:rsidP="00D7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Geminin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balıkçı gemisi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ruhsat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ının</w:t>
            </w:r>
            <w:r w:rsidR="00AE23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72329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bugünkü 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değeri (TL)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D22" w:rsidRPr="00382D1B" w:rsidRDefault="00CD2D22" w:rsidP="00F3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tr-TR"/>
              </w:rPr>
            </w:pPr>
          </w:p>
        </w:tc>
      </w:tr>
    </w:tbl>
    <w:p w:rsidR="00B25AEF" w:rsidRPr="00382D1B" w:rsidRDefault="00B25AEF" w:rsidP="00B25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57D" w:rsidRDefault="00900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057D" w:rsidRDefault="0090057D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t>GEÇEN YIL YAPILAN DENİZ ÜRÜNLERİ AVCILIĞI</w:t>
      </w: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1B">
        <w:rPr>
          <w:rFonts w:ascii="Times New Roman" w:hAnsi="Times New Roman" w:cs="Times New Roman"/>
          <w:sz w:val="24"/>
          <w:szCs w:val="24"/>
        </w:rPr>
        <w:t>(Bu tablo sadece DENİZLERDE AVCILIK YAPAN gemiler için doldurulacaktır.)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376"/>
        <w:gridCol w:w="1306"/>
        <w:gridCol w:w="1277"/>
        <w:gridCol w:w="2560"/>
        <w:gridCol w:w="1334"/>
      </w:tblGrid>
      <w:tr w:rsidR="00F42631" w:rsidRPr="00382D1B" w:rsidTr="00D42981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Geçen </w:t>
            </w:r>
            <w:r w:rsidR="00D42981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Avlanan Deniz Ürünleri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 Miktarı (kg)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Satış Fiyatı (TL/kg)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Uygulanan</w:t>
            </w:r>
          </w:p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Şekli</w:t>
            </w:r>
          </w:p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(Komisyoncu/Kooperatif/</w:t>
            </w:r>
            <w:r w:rsidRPr="00382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Perakende/Soğuk Muh. Tes./</w:t>
            </w:r>
          </w:p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İşleme Tesisi/Fabrika)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Avcılık Yapılan İl</w:t>
            </w: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631" w:rsidRPr="00382D1B" w:rsidRDefault="00F42631" w:rsidP="00D22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DENİZ BALIKLARI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Albakor (Patlakgöz)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D22C3B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Bakalorya (</w:t>
            </w:r>
            <w:r w:rsidR="00F42631" w:rsidRPr="00382D1B">
              <w:rPr>
                <w:rFonts w:ascii="Times New Roman" w:hAnsi="Times New Roman" w:cs="Times New Roman"/>
                <w:sz w:val="24"/>
                <w:szCs w:val="24"/>
              </w:rPr>
              <w:t>Berlam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Barbunya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Çaça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Hamsi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İstavrit (Karagöz)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İstavrit (Kraça)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Kalkan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Kefal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Kılıç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Kolyoz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Kupez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Lüfer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Mezgit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Palamut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Pisi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Sardalya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Tekir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Tirsi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Tombik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Uskumru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Yazılı </w:t>
            </w:r>
            <w:r w:rsidR="00D22C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rkinos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Diğer </w:t>
            </w:r>
            <w:r w:rsidR="00D22C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eniz </w:t>
            </w:r>
            <w:r w:rsidR="00D22C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alıkları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631" w:rsidRPr="00382D1B" w:rsidRDefault="00F42631" w:rsidP="00D22C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DİĞER DENİZ ÜRÜNLERİ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Ahtapot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D22C3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Beyaz kum midyesi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="00D22C3B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eniz salyangozu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Kalamerya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Karides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Midye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Mürekkepbalığı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Akivades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465AF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Diğer </w:t>
            </w:r>
            <w:r w:rsidR="00D22C3B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ürünleri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5"/>
        <w:gridCol w:w="2875"/>
      </w:tblGrid>
      <w:tr w:rsidR="00F42631" w:rsidRPr="00382D1B" w:rsidTr="00D22C3B">
        <w:trPr>
          <w:trHeight w:val="300"/>
        </w:trPr>
        <w:tc>
          <w:tcPr>
            <w:tcW w:w="3439" w:type="pct"/>
            <w:shd w:val="clear" w:color="auto" w:fill="auto"/>
            <w:noWrap/>
            <w:vAlign w:val="center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ürünleri avcılığından elde ettiğiniz yıllık toplam gelir ne kadardır?(Avlanan ürün satışlarından elde edilen tutar) (TL)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2631" w:rsidRPr="00382D1B" w:rsidTr="00D22C3B">
        <w:trPr>
          <w:trHeight w:val="431"/>
        </w:trPr>
        <w:tc>
          <w:tcPr>
            <w:tcW w:w="3439" w:type="pct"/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Geçen 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tüm masraflar çıkarıldığında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avcılıktan elde ettiğiniz yıllık net karınız ne kadardır? (TL) 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7D" w:rsidRDefault="00900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057D" w:rsidRDefault="0090057D" w:rsidP="0090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57D" w:rsidRPr="00382D1B" w:rsidRDefault="0090057D" w:rsidP="0090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t>GEÇEN YIL YAPILAN İÇSU ÜRÜNLERİ AVCILIĞI</w:t>
      </w:r>
    </w:p>
    <w:p w:rsidR="0090057D" w:rsidRPr="00382D1B" w:rsidRDefault="0090057D" w:rsidP="0090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1B">
        <w:rPr>
          <w:rFonts w:ascii="Times New Roman" w:hAnsi="Times New Roman" w:cs="Times New Roman"/>
          <w:sz w:val="24"/>
          <w:szCs w:val="24"/>
        </w:rPr>
        <w:t>(Bu tablo sadece İÇSULARDA AVCILIK YAPAN gemiler için doldurulacaktır.)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955"/>
        <w:gridCol w:w="1512"/>
        <w:gridCol w:w="1512"/>
        <w:gridCol w:w="2875"/>
      </w:tblGrid>
      <w:tr w:rsidR="0090057D" w:rsidRPr="00382D1B" w:rsidTr="005218BE">
        <w:trPr>
          <w:trHeight w:val="20"/>
        </w:trPr>
        <w:tc>
          <w:tcPr>
            <w:tcW w:w="1797" w:type="pct"/>
            <w:gridSpan w:val="2"/>
            <w:shd w:val="clear" w:color="000000" w:fill="D9D9D9" w:themeFill="background1" w:themeFillShade="D9"/>
            <w:noWrap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 Avlanan İçsu Ürünleri</w:t>
            </w:r>
          </w:p>
        </w:tc>
        <w:tc>
          <w:tcPr>
            <w:tcW w:w="821" w:type="pct"/>
            <w:shd w:val="clear" w:color="000000" w:fill="D9D9D9" w:themeFill="background1" w:themeFillShade="D9"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 Miktarı (kg)</w:t>
            </w:r>
          </w:p>
        </w:tc>
        <w:tc>
          <w:tcPr>
            <w:tcW w:w="821" w:type="pct"/>
            <w:shd w:val="clear" w:color="000000" w:fill="D9D9D9" w:themeFill="background1" w:themeFillShade="D9"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</w:t>
            </w:r>
          </w:p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Satış Fiyatı </w:t>
            </w:r>
          </w:p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(TL/kg)</w:t>
            </w:r>
          </w:p>
        </w:tc>
        <w:tc>
          <w:tcPr>
            <w:tcW w:w="1561" w:type="pct"/>
            <w:shd w:val="clear" w:color="000000" w:fill="D9D9D9" w:themeFill="background1" w:themeFillShade="D9"/>
            <w:vAlign w:val="center"/>
            <w:hideMark/>
          </w:tcPr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Uygulanan</w:t>
            </w:r>
          </w:p>
          <w:p w:rsidR="0090057D" w:rsidRPr="00382D1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Şekli</w:t>
            </w:r>
          </w:p>
          <w:p w:rsidR="0090057D" w:rsidRPr="00D22C3B" w:rsidRDefault="0090057D" w:rsidP="0052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2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(Komisyoncu/Kooperatif/</w:t>
            </w:r>
            <w:r w:rsidRPr="00D22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Perakende/Soğuk Muh. Tes./</w:t>
            </w:r>
            <w:r w:rsidRPr="00D22C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İşleme Tesisi/Fabrika)</w:t>
            </w: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 w:val="restart"/>
            <w:shd w:val="clear" w:color="auto" w:fill="auto"/>
            <w:noWrap/>
            <w:textDirection w:val="btLr"/>
            <w:vAlign w:val="center"/>
          </w:tcPr>
          <w:p w:rsidR="0090057D" w:rsidRPr="004B7BB5" w:rsidRDefault="0090057D" w:rsidP="005218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AVLANILAN İÇSU ÜRÜNLERİ</w:t>
            </w: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Alabalık</w:t>
            </w:r>
          </w:p>
        </w:tc>
        <w:tc>
          <w:tcPr>
            <w:tcW w:w="821" w:type="pct"/>
            <w:shd w:val="clear" w:color="auto" w:fill="auto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Çapak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Gümüş balığı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Gümüşi havuz balığı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İnci (Gökçe) balığı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İnci kefali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Kadife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Karabalık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Kara salyangozu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Tatlı su kefali (Akbalık)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Deniz kefali (Lagün)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Kerevit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Kızılkanat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Kurbağa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Sazan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Siraz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Tatlısu levreği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Turna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Yılan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Deniz mavi yengeci (Lagün)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20"/>
        </w:trPr>
        <w:tc>
          <w:tcPr>
            <w:tcW w:w="193" w:type="pct"/>
            <w:vMerge/>
            <w:shd w:val="clear" w:color="auto" w:fill="auto"/>
            <w:noWrap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4" w:type="pct"/>
            <w:shd w:val="clear" w:color="auto" w:fill="auto"/>
          </w:tcPr>
          <w:p w:rsidR="0090057D" w:rsidRPr="004B7BB5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1" w:type="pct"/>
            <w:shd w:val="clear" w:color="auto" w:fill="auto"/>
            <w:noWrap/>
          </w:tcPr>
          <w:p w:rsidR="0090057D" w:rsidRPr="00382D1B" w:rsidRDefault="0090057D" w:rsidP="0052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7D" w:rsidRPr="00382D1B" w:rsidRDefault="0090057D" w:rsidP="0090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87"/>
        <w:gridCol w:w="2899"/>
      </w:tblGrid>
      <w:tr w:rsidR="0090057D" w:rsidRPr="00382D1B" w:rsidTr="005218BE">
        <w:tc>
          <w:tcPr>
            <w:tcW w:w="3439" w:type="pct"/>
            <w:vAlign w:val="center"/>
          </w:tcPr>
          <w:p w:rsidR="0090057D" w:rsidRPr="00382D1B" w:rsidRDefault="0090057D" w:rsidP="0052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İçsu ürünleri avcılığından elde ettiğiniz yıllık toplam gelir ne kadardır (TL) (Balık satışlarından elde edilen tutar)</w:t>
            </w:r>
          </w:p>
        </w:tc>
        <w:tc>
          <w:tcPr>
            <w:tcW w:w="1561" w:type="pct"/>
            <w:vAlign w:val="center"/>
          </w:tcPr>
          <w:p w:rsidR="0090057D" w:rsidRPr="00382D1B" w:rsidRDefault="0090057D" w:rsidP="0052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382D1B" w:rsidTr="005218BE">
        <w:trPr>
          <w:trHeight w:val="374"/>
        </w:trPr>
        <w:tc>
          <w:tcPr>
            <w:tcW w:w="3439" w:type="pct"/>
            <w:vAlign w:val="center"/>
          </w:tcPr>
          <w:p w:rsidR="0090057D" w:rsidRPr="00382D1B" w:rsidRDefault="0090057D" w:rsidP="00521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Geçen 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tüm masraflar çıkarıldığında</w:t>
            </w: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avcılıktan elde ettiğiniz yıllık net karınız ne kadardır? (TL)</w:t>
            </w:r>
          </w:p>
        </w:tc>
        <w:tc>
          <w:tcPr>
            <w:tcW w:w="1561" w:type="pct"/>
            <w:vAlign w:val="center"/>
          </w:tcPr>
          <w:p w:rsidR="0090057D" w:rsidRPr="00382D1B" w:rsidRDefault="0090057D" w:rsidP="0052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57D" w:rsidRDefault="0090057D" w:rsidP="00900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D1B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631" w:rsidRPr="004B7BB5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4B7BB5">
        <w:rPr>
          <w:rFonts w:ascii="Times New Roman" w:hAnsi="Times New Roman" w:cs="Times New Roman"/>
          <w:b/>
          <w:sz w:val="24"/>
          <w:szCs w:val="24"/>
        </w:rPr>
        <w:t>. HEDEF DIŞI/YABANCI TÜRLER/ÇEVRESEL ETKİLER</w:t>
      </w:r>
    </w:p>
    <w:p w:rsidR="00CD2D22" w:rsidRPr="004B7BB5" w:rsidRDefault="00CD2D22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2494"/>
        <w:gridCol w:w="3402"/>
        <w:gridCol w:w="2828"/>
      </w:tblGrid>
      <w:tr w:rsidR="00CD2D22" w:rsidRPr="004B7BB5" w:rsidTr="00CD2D22">
        <w:tc>
          <w:tcPr>
            <w:tcW w:w="9060" w:type="dxa"/>
            <w:gridSpan w:val="4"/>
          </w:tcPr>
          <w:p w:rsidR="00CD2D22" w:rsidRPr="004B7BB5" w:rsidRDefault="00CD2D22" w:rsidP="00D2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karşılaştığınız hedef dışı tür/türler nedir?</w:t>
            </w: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Tür adı</w:t>
            </w:r>
          </w:p>
        </w:tc>
        <w:tc>
          <w:tcPr>
            <w:tcW w:w="3402" w:type="dxa"/>
          </w:tcPr>
          <w:p w:rsidR="0027517C" w:rsidRPr="004B7BB5" w:rsidRDefault="0027517C" w:rsidP="0027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Geçen yıl avlanan miktar (kg)</w:t>
            </w:r>
          </w:p>
        </w:tc>
        <w:tc>
          <w:tcPr>
            <w:tcW w:w="2828" w:type="dxa"/>
          </w:tcPr>
          <w:p w:rsidR="0027517C" w:rsidRPr="004B7BB5" w:rsidRDefault="0027517C" w:rsidP="0027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Sağlanan gelir (TL)</w:t>
            </w: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7C" w:rsidRPr="004B7BB5" w:rsidTr="0027517C">
        <w:tc>
          <w:tcPr>
            <w:tcW w:w="336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7517C" w:rsidRPr="004B7BB5" w:rsidRDefault="0027517C" w:rsidP="0027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31" w:rsidRPr="004B7BB5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"/>
        <w:gridCol w:w="1926"/>
        <w:gridCol w:w="2214"/>
        <w:gridCol w:w="2216"/>
        <w:gridCol w:w="2594"/>
      </w:tblGrid>
      <w:tr w:rsidR="00F42631" w:rsidRPr="004B7BB5" w:rsidTr="00AB537B">
        <w:trPr>
          <w:trHeight w:val="20"/>
        </w:trPr>
        <w:tc>
          <w:tcPr>
            <w:tcW w:w="3597" w:type="pct"/>
            <w:gridSpan w:val="4"/>
          </w:tcPr>
          <w:p w:rsidR="00F42631" w:rsidRPr="004B7BB5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Avcılık yaptığınız sularda daha önce bulunmayan, ancak son zamanlarda yakaladığınız/rastladığınız yabancı tür/türler var mı?</w:t>
            </w:r>
          </w:p>
        </w:tc>
        <w:tc>
          <w:tcPr>
            <w:tcW w:w="1403" w:type="pct"/>
            <w:vAlign w:val="center"/>
          </w:tcPr>
          <w:p w:rsidR="00F42631" w:rsidRPr="004B7BB5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Evet 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B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F42631" w:rsidRPr="004B7BB5" w:rsidTr="00D22C3B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F42631" w:rsidRPr="004B7BB5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(Cevabınız </w:t>
            </w:r>
            <w:r w:rsidR="00D22C3B" w:rsidRPr="004B7B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D22C3B" w:rsidRPr="004B7B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ise) yabancı türlerin adını ve av miktarlarını </w:t>
            </w:r>
            <w:r w:rsidR="00382D1B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aşağıya 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yazınız</w:t>
            </w:r>
            <w:r w:rsidR="00382D1B" w:rsidRPr="004B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Tür adı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Avlandığı mevki</w:t>
            </w:r>
          </w:p>
        </w:tc>
        <w:tc>
          <w:tcPr>
            <w:tcW w:w="1200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Geçen yıl avlanan miktar (kg)</w:t>
            </w:r>
          </w:p>
        </w:tc>
        <w:tc>
          <w:tcPr>
            <w:tcW w:w="1403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Sağlanan gelir</w:t>
            </w:r>
          </w:p>
          <w:p w:rsidR="0090057D" w:rsidRPr="004B7BB5" w:rsidRDefault="0090057D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(TL)</w:t>
            </w: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0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  <w:shd w:val="clear" w:color="auto" w:fill="D9D9D9" w:themeFill="background1" w:themeFillShade="D9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:rsidR="0090057D" w:rsidRPr="004B7BB5" w:rsidRDefault="0090057D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31" w:rsidRPr="004B7BB5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6"/>
        <w:gridCol w:w="1874"/>
        <w:gridCol w:w="3905"/>
        <w:gridCol w:w="3171"/>
      </w:tblGrid>
      <w:tr w:rsidR="00AB537B" w:rsidRPr="004B7BB5" w:rsidTr="00AB537B">
        <w:trPr>
          <w:trHeight w:val="285"/>
        </w:trPr>
        <w:tc>
          <w:tcPr>
            <w:tcW w:w="5000" w:type="pct"/>
            <w:gridSpan w:val="4"/>
            <w:shd w:val="clear" w:color="auto" w:fill="FFFFFF" w:themeFill="background1"/>
          </w:tcPr>
          <w:p w:rsidR="00AB537B" w:rsidRPr="004B7BB5" w:rsidRDefault="00CD2D22" w:rsidP="00A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B537B" w:rsidRPr="004B7BB5">
              <w:rPr>
                <w:rFonts w:ascii="Times New Roman" w:hAnsi="Times New Roman" w:cs="Times New Roman"/>
                <w:sz w:val="24"/>
                <w:szCs w:val="24"/>
              </w:rPr>
              <w:t>abancı türlerin av araçlarınıza verdiği zarar nedir?</w:t>
            </w: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Türler</w:t>
            </w:r>
          </w:p>
        </w:tc>
        <w:tc>
          <w:tcPr>
            <w:tcW w:w="2112" w:type="pct"/>
            <w:shd w:val="clear" w:color="auto" w:fill="D9D9D9" w:themeFill="background1" w:themeFillShade="D9"/>
          </w:tcPr>
          <w:p w:rsidR="0090057D" w:rsidRPr="004B7BB5" w:rsidRDefault="0090057D" w:rsidP="00CD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Kullanılan av aracı</w:t>
            </w:r>
          </w:p>
        </w:tc>
        <w:tc>
          <w:tcPr>
            <w:tcW w:w="1716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 aracına verdiği zarar (TL)</w:t>
            </w: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7D" w:rsidRPr="004B7BB5" w:rsidTr="0090057D">
        <w:trPr>
          <w:trHeight w:val="285"/>
        </w:trPr>
        <w:tc>
          <w:tcPr>
            <w:tcW w:w="154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auto"/>
          </w:tcPr>
          <w:p w:rsidR="0090057D" w:rsidRPr="004B7BB5" w:rsidRDefault="0090057D" w:rsidP="001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37B" w:rsidRPr="004B7BB5" w:rsidRDefault="00AB537B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2536"/>
        <w:gridCol w:w="1378"/>
        <w:gridCol w:w="1380"/>
        <w:gridCol w:w="1380"/>
        <w:gridCol w:w="1306"/>
        <w:gridCol w:w="1306"/>
      </w:tblGrid>
      <w:tr w:rsidR="00F42631" w:rsidRPr="004B7BB5" w:rsidTr="00D465AF">
        <w:trPr>
          <w:trHeight w:val="679"/>
        </w:trPr>
        <w:tc>
          <w:tcPr>
            <w:tcW w:w="359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631" w:rsidRPr="004B7BB5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Memeliler, kuşlar ve deniz kaplumbağaları gibi türler av araçlarınıza takılıyor mu?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2631" w:rsidRPr="004B7BB5" w:rsidRDefault="00E05455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8782688"/>
              </w:sdtPr>
              <w:sdtEndPr/>
              <w:sdtContent>
                <w:r w:rsidR="00F42631" w:rsidRPr="004B7B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607134"/>
              </w:sdtPr>
              <w:sdtEndPr/>
              <w:sdtContent>
                <w:r w:rsidR="00F42631" w:rsidRPr="004B7B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F42631" w:rsidRPr="004B7BB5" w:rsidTr="00382D1B">
        <w:trPr>
          <w:trHeight w:val="64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2631" w:rsidRPr="004B7BB5" w:rsidRDefault="00382D1B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(Cevabınız </w:t>
            </w:r>
            <w:r w:rsidR="00D22C3B" w:rsidRPr="004B7B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D22C3B" w:rsidRPr="004B7B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geçen yıl bu türlerin av araçlarınıza verdiği zarara ilişkin bilgiler ile bu canlıları denize geri bıraktığınızdaki durumlarına ilişkin bilgileri aşağı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 yazınız.</w:t>
            </w:r>
          </w:p>
        </w:tc>
      </w:tr>
      <w:tr w:rsidR="00F42631" w:rsidRPr="004B7BB5" w:rsidTr="00D22C3B">
        <w:trPr>
          <w:trHeight w:val="285"/>
        </w:trPr>
        <w:tc>
          <w:tcPr>
            <w:tcW w:w="1366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Türler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</w:p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 aracı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Av aracına verdiği zarar (TL)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Yakalanan</w:t>
            </w:r>
          </w:p>
          <w:p w:rsidR="00F42631" w:rsidRPr="004B7BB5" w:rsidRDefault="001568B5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 xml:space="preserve">Canlı bırakılan </w:t>
            </w:r>
            <w:r w:rsidR="001568B5" w:rsidRPr="004B7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="001568B5" w:rsidRPr="004B7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F42631" w:rsidRPr="004B7BB5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Ölü bırakılan</w:t>
            </w:r>
          </w:p>
          <w:p w:rsidR="00F42631" w:rsidRPr="004B7BB5" w:rsidRDefault="001568B5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2631" w:rsidRPr="004B7BB5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631" w:rsidRPr="00382D1B" w:rsidTr="00D22C3B">
        <w:trPr>
          <w:trHeight w:val="285"/>
        </w:trPr>
        <w:tc>
          <w:tcPr>
            <w:tcW w:w="1366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hAnsi="Times New Roman" w:cs="Times New Roman"/>
                <w:sz w:val="24"/>
                <w:szCs w:val="24"/>
              </w:rPr>
              <w:t>Yunuslar</w:t>
            </w:r>
          </w:p>
        </w:tc>
        <w:tc>
          <w:tcPr>
            <w:tcW w:w="742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31" w:rsidRPr="00382D1B" w:rsidTr="00D22C3B">
        <w:trPr>
          <w:trHeight w:val="285"/>
        </w:trPr>
        <w:tc>
          <w:tcPr>
            <w:tcW w:w="1366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Foklar</w:t>
            </w:r>
          </w:p>
        </w:tc>
        <w:tc>
          <w:tcPr>
            <w:tcW w:w="742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31" w:rsidRPr="00382D1B" w:rsidTr="00D22C3B">
        <w:trPr>
          <w:trHeight w:val="285"/>
        </w:trPr>
        <w:tc>
          <w:tcPr>
            <w:tcW w:w="1366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Deniz </w:t>
            </w:r>
            <w:r w:rsidR="00D22C3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aplumbağası</w:t>
            </w:r>
          </w:p>
        </w:tc>
        <w:tc>
          <w:tcPr>
            <w:tcW w:w="742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31" w:rsidRPr="00382D1B" w:rsidTr="00D22C3B">
        <w:trPr>
          <w:trHeight w:val="285"/>
        </w:trPr>
        <w:tc>
          <w:tcPr>
            <w:tcW w:w="1366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Kuşlar</w:t>
            </w:r>
          </w:p>
        </w:tc>
        <w:tc>
          <w:tcPr>
            <w:tcW w:w="742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31" w:rsidRPr="00382D1B" w:rsidTr="00D22C3B">
        <w:trPr>
          <w:trHeight w:val="285"/>
        </w:trPr>
        <w:tc>
          <w:tcPr>
            <w:tcW w:w="1366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Diğer (………</w:t>
            </w:r>
            <w:r w:rsidR="00382D1B" w:rsidRPr="00382D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742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42631" w:rsidRPr="00382D1B" w:rsidTr="00D465AF">
        <w:trPr>
          <w:trHeight w:val="307"/>
        </w:trPr>
        <w:tc>
          <w:tcPr>
            <w:tcW w:w="5000" w:type="pct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Geçen yıl su ürünleri avcılığınızı etkileyen çevresel etmenler nelerdir?</w:t>
            </w:r>
            <w:r w:rsidR="00CD2D22"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(En fazla 3 seçenek işaretleyebilirsiniz)</w:t>
            </w:r>
          </w:p>
        </w:tc>
      </w:tr>
      <w:tr w:rsidR="00F42631" w:rsidRPr="00382D1B" w:rsidTr="00D465AF">
        <w:tc>
          <w:tcPr>
            <w:tcW w:w="5000" w:type="pct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Su sıcaklıklarının değişmesi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Hava şartlarının değişmesi</w:t>
            </w:r>
          </w:p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Balık göçlerinin değişmesi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Su kirliliği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Müsilaj (Salya)</w:t>
            </w:r>
          </w:p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Fikrim yok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2D1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 xml:space="preserve"> Diğer (……………………………….)</w:t>
            </w:r>
          </w:p>
        </w:tc>
      </w:tr>
    </w:tbl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D1B" w:rsidRPr="00382D1B" w:rsidRDefault="00382D1B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1B">
        <w:rPr>
          <w:rFonts w:ascii="Times New Roman" w:hAnsi="Times New Roman" w:cs="Times New Roman"/>
          <w:b/>
          <w:sz w:val="24"/>
          <w:szCs w:val="24"/>
        </w:rPr>
        <w:lastRenderedPageBreak/>
        <w:t>D. SOSYO-EKONOMİK VERİLER</w:t>
      </w:r>
    </w:p>
    <w:p w:rsidR="00F42631" w:rsidRPr="00382D1B" w:rsidRDefault="00F4263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2739"/>
        <w:gridCol w:w="2737"/>
      </w:tblGrid>
      <w:tr w:rsidR="00F42631" w:rsidRPr="004B7BB5" w:rsidTr="00D22C3B">
        <w:trPr>
          <w:trHeight w:val="20"/>
        </w:trPr>
        <w:tc>
          <w:tcPr>
            <w:tcW w:w="2031" w:type="pct"/>
            <w:shd w:val="clear" w:color="auto" w:fill="auto"/>
            <w:vAlign w:val="center"/>
          </w:tcPr>
          <w:p w:rsidR="00F42631" w:rsidRPr="004B7BB5" w:rsidRDefault="00F42631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Balıkçılık yapmadığınız zamanlarda veya avlanma yasağı olduğu dönemde ne iş yapıyorsunuz?</w:t>
            </w:r>
          </w:p>
        </w:tc>
        <w:tc>
          <w:tcPr>
            <w:tcW w:w="2969" w:type="pct"/>
            <w:gridSpan w:val="2"/>
            <w:shd w:val="clear" w:color="auto" w:fill="auto"/>
            <w:vAlign w:val="center"/>
          </w:tcPr>
          <w:p w:rsidR="00F42631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087251172"/>
              </w:sdtPr>
              <w:sdtEndPr/>
              <w:sdtContent>
                <w:r w:rsidR="00F42631" w:rsidRPr="004B7BB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Çiftçilik/Hayvancılık </w:t>
            </w:r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1745245"/>
              </w:sdtPr>
              <w:sdtEndPr/>
              <w:sdtContent>
                <w:r w:rsidR="00F42631" w:rsidRPr="004B7BB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Esnaflık</w:t>
            </w:r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592050180"/>
              </w:sdtPr>
              <w:sdtEndPr/>
              <w:sdtContent>
                <w:r w:rsidR="00F42631" w:rsidRPr="004B7BB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İşçilik</w:t>
            </w:r>
          </w:p>
          <w:p w:rsidR="00F42631" w:rsidRPr="004B7BB5" w:rsidRDefault="00E05455" w:rsidP="00D22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674960414"/>
              </w:sdtPr>
              <w:sdtEndPr/>
              <w:sdtContent>
                <w:r w:rsidR="00F42631" w:rsidRPr="004B7BB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Çalışmıyor </w:t>
            </w:r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03912984"/>
              </w:sdtPr>
              <w:sdtEndPr/>
              <w:sdtContent>
                <w:r w:rsidR="00F42631" w:rsidRPr="004B7BB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Diğer (…………………)</w:t>
            </w:r>
          </w:p>
        </w:tc>
      </w:tr>
      <w:tr w:rsidR="00F42631" w:rsidRPr="004B7BB5" w:rsidTr="00D22C3B">
        <w:trPr>
          <w:trHeight w:val="2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31" w:rsidRPr="004B7BB5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Balıkçı kooperatifine üye misiniz? 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31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573236157"/>
              </w:sdtPr>
              <w:sdtEndPr/>
              <w:sdtContent>
                <w:r w:rsidR="00F42631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Evet </w:t>
            </w:r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80822977"/>
              </w:sdtPr>
              <w:sdtEndPr/>
              <w:sdtContent>
                <w:r w:rsidR="00F42631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42631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6C3EE0" w:rsidRPr="004B7BB5" w:rsidTr="00D22C3B">
        <w:trPr>
          <w:trHeight w:val="2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D4298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Kooperatif y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önetiminde görev aldınız mı?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02205419"/>
              </w:sdtPr>
              <w:sdtEndPr/>
              <w:sdtContent>
                <w:r w:rsidR="006C3EE0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Evet 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526296792"/>
              </w:sdtPr>
              <w:sdtEndPr/>
              <w:sdtContent>
                <w:r w:rsidR="006C3EE0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Hayır</w:t>
            </w:r>
          </w:p>
        </w:tc>
      </w:tr>
      <w:tr w:rsidR="006C3EE0" w:rsidRPr="004B7BB5" w:rsidTr="00D22C3B">
        <w:trPr>
          <w:trHeight w:val="2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5E57C8" w:rsidP="00CD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 yıl</w:t>
            </w: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balıkçılık </w:t>
            </w:r>
            <w:r w:rsidR="005A333F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yapıyorsunuz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5A333F" w:rsidP="005A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6C3EE0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aç yıldır balıkçı gemisi sahibisiniz? 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3516" w:type="pct"/>
            <w:gridSpan w:val="2"/>
            <w:shd w:val="clear" w:color="auto" w:fill="auto"/>
            <w:hideMark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Kendiniz dâhil hanenizde birlikte yaşadığınız kişi sayısı:</w:t>
            </w:r>
          </w:p>
        </w:tc>
        <w:tc>
          <w:tcPr>
            <w:tcW w:w="1484" w:type="pct"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3516" w:type="pct"/>
            <w:gridSpan w:val="2"/>
            <w:shd w:val="clear" w:color="auto" w:fill="auto"/>
            <w:hideMark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Kendiniz dâhil hanenizde herhangi bir işte çalışan kişi sayısı:</w:t>
            </w:r>
          </w:p>
        </w:tc>
        <w:tc>
          <w:tcPr>
            <w:tcW w:w="1484" w:type="pct"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6C3EE0" w:rsidRPr="004B7BB5" w:rsidRDefault="006C3EE0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Haneye giren yıllık gelir (Kendiniz dâhil hanedeki çalışanların yıllık toplam geliri) (TL)</w:t>
            </w:r>
          </w:p>
        </w:tc>
      </w:tr>
      <w:tr w:rsidR="006C3EE0" w:rsidRPr="004B7BB5" w:rsidTr="00D22C3B">
        <w:trPr>
          <w:trHeight w:val="20"/>
        </w:trPr>
        <w:tc>
          <w:tcPr>
            <w:tcW w:w="3516" w:type="pct"/>
            <w:gridSpan w:val="2"/>
            <w:shd w:val="clear" w:color="auto" w:fill="auto"/>
          </w:tcPr>
          <w:p w:rsidR="006C3EE0" w:rsidRPr="004B7BB5" w:rsidRDefault="006C3EE0" w:rsidP="00D2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-Balıkçılıktan sağlanan:</w:t>
            </w:r>
          </w:p>
        </w:tc>
        <w:tc>
          <w:tcPr>
            <w:tcW w:w="1484" w:type="pct"/>
          </w:tcPr>
          <w:p w:rsidR="006C3EE0" w:rsidRPr="004B7BB5" w:rsidRDefault="006C3EE0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3516" w:type="pct"/>
            <w:gridSpan w:val="2"/>
            <w:shd w:val="clear" w:color="auto" w:fill="auto"/>
          </w:tcPr>
          <w:p w:rsidR="006C3EE0" w:rsidRPr="004B7BB5" w:rsidRDefault="006C3EE0" w:rsidP="00D2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-Diğer işlerden sağlanan:</w:t>
            </w:r>
          </w:p>
        </w:tc>
        <w:tc>
          <w:tcPr>
            <w:tcW w:w="1484" w:type="pct"/>
          </w:tcPr>
          <w:p w:rsidR="006C3EE0" w:rsidRPr="004B7BB5" w:rsidRDefault="006C3EE0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  <w:tr w:rsidR="006C3EE0" w:rsidRPr="004B7BB5" w:rsidTr="00D22C3B">
        <w:trPr>
          <w:trHeight w:val="20"/>
        </w:trPr>
        <w:tc>
          <w:tcPr>
            <w:tcW w:w="3516" w:type="pct"/>
            <w:gridSpan w:val="2"/>
            <w:shd w:val="clear" w:color="auto" w:fill="auto"/>
          </w:tcPr>
          <w:p w:rsidR="006C3EE0" w:rsidRPr="004B7BB5" w:rsidRDefault="006C3EE0" w:rsidP="00D2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TOPLAM</w:t>
            </w:r>
          </w:p>
        </w:tc>
        <w:tc>
          <w:tcPr>
            <w:tcW w:w="1484" w:type="pct"/>
          </w:tcPr>
          <w:p w:rsidR="006C3EE0" w:rsidRPr="004B7BB5" w:rsidRDefault="006C3EE0" w:rsidP="00D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</w:tbl>
    <w:p w:rsidR="00D42981" w:rsidRPr="004B7BB5" w:rsidRDefault="00D42981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284"/>
        <w:gridCol w:w="4324"/>
      </w:tblGrid>
      <w:tr w:rsidR="00382D1B" w:rsidRPr="004B7BB5" w:rsidTr="00382D1B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B" w:rsidRPr="004B7BB5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Balıkçılıkta karşılaştığınız en önemli sorunlar nelerdir? (En fazla 3 seçenek işaretleyebilirsiniz)</w:t>
            </w:r>
          </w:p>
        </w:tc>
      </w:tr>
      <w:tr w:rsidR="00382D1B" w:rsidRPr="004B7BB5" w:rsidTr="00382D1B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302380017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Balık stoklarının azalması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71577221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5E57C8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Avcılık yapılan gün sayısının fazla olması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61566910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kaynaklarının kirlenmesi 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18479654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Balıkçı örgütlenmesindeki yetersizlik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331911736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 ürünleri sanayinin yetersiz olması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02519874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Balıkçıların bilinçsiz avcılık yapması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644628697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Tüketimin az olması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926217461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Fiyatların istikrarsız olması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586582445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Pazarlama kanallarının yetersizliği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18204658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Depolama koşullarının yetersiz olması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122335430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Diğer (…………………………………)</w:t>
            </w:r>
          </w:p>
          <w:p w:rsidR="00382D1B" w:rsidRPr="004B7BB5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D1B" w:rsidRPr="004B7BB5" w:rsidTr="00382D1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1B" w:rsidRPr="004B7BB5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Aşırı avcılığın önlenmesi için sizce hangi yöntemler uygundur? (En fazla 3 seçenek işaretleyebilirsiniz  )</w:t>
            </w:r>
          </w:p>
        </w:tc>
      </w:tr>
      <w:tr w:rsidR="00382D1B" w:rsidRPr="00382D1B" w:rsidTr="00382D1B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03049682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Ava çıkılan gün sayısını </w:t>
            </w:r>
            <w:r w:rsidR="005E57C8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sınırlamak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007710754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Avcıların sayısını azaltmak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016890986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Bazı bölgeleri ava kapatmak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28563010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seferde tutulan av miktarını sınırlamak</w:t>
            </w:r>
          </w:p>
          <w:p w:rsidR="00382D1B" w:rsidRPr="004B7BB5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(Kota uygulaması) 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478072008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Gemi büyüklüklerini sınırlamak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86664901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 büyüklüklerini sınırlamak</w:t>
            </w:r>
          </w:p>
          <w:p w:rsidR="00382D1B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793869337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Av bulucu cihazları sınırlamak</w:t>
            </w:r>
          </w:p>
          <w:p w:rsidR="005E57C8" w:rsidRPr="004B7BB5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48517275"/>
              </w:sdtPr>
              <w:sdtEndPr/>
              <w:sdtContent>
                <w:r w:rsidR="005E57C8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5E57C8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</w:t>
            </w:r>
            <w:r w:rsidR="00CD2D22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vermek</w:t>
            </w:r>
          </w:p>
          <w:p w:rsidR="00382D1B" w:rsidRPr="00382D1B" w:rsidRDefault="00E05455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138939221"/>
              </w:sdtPr>
              <w:sdtEndPr/>
              <w:sdtContent>
                <w:r w:rsidR="00382D1B" w:rsidRPr="004B7BB5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382D1B" w:rsidRPr="004B7B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Diğer (………………..……………)</w:t>
            </w:r>
          </w:p>
        </w:tc>
      </w:tr>
    </w:tbl>
    <w:p w:rsidR="00382D1B" w:rsidRPr="00382D1B" w:rsidRDefault="00382D1B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6"/>
      </w:tblGrid>
      <w:tr w:rsidR="00F42631" w:rsidRPr="00382D1B" w:rsidTr="00D42981">
        <w:trPr>
          <w:trHeight w:val="3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42631" w:rsidRPr="00382D1B" w:rsidRDefault="00F42631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D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 belirtmek istediğiniz diğer hususları yazınız?</w:t>
            </w:r>
          </w:p>
        </w:tc>
      </w:tr>
      <w:tr w:rsidR="00F42631" w:rsidRPr="00382D1B" w:rsidTr="00D42981">
        <w:trPr>
          <w:trHeight w:val="30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382D1B" w:rsidRP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82D1B" w:rsidRDefault="00382D1B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17C" w:rsidRPr="00382D1B" w:rsidRDefault="0027517C" w:rsidP="00D2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2D1B" w:rsidRPr="00382D1B" w:rsidRDefault="00382D1B" w:rsidP="00D22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19"/>
        <w:gridCol w:w="1616"/>
        <w:gridCol w:w="3323"/>
        <w:gridCol w:w="2028"/>
      </w:tblGrid>
      <w:tr w:rsidR="00F42631" w:rsidRPr="00382D1B" w:rsidTr="00D465AF">
        <w:trPr>
          <w:trHeight w:val="270"/>
        </w:trPr>
        <w:tc>
          <w:tcPr>
            <w:tcW w:w="1249" w:type="pct"/>
            <w:vAlign w:val="center"/>
          </w:tcPr>
          <w:p w:rsidR="00F42631" w:rsidRPr="00382D1B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Anketin doldurulduğu tarih</w:t>
            </w:r>
          </w:p>
        </w:tc>
        <w:tc>
          <w:tcPr>
            <w:tcW w:w="3751" w:type="pct"/>
            <w:gridSpan w:val="3"/>
            <w:vAlign w:val="center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Anketi dolduran balıkçı gemisi sahibi veya yetkilisinin;</w:t>
            </w:r>
          </w:p>
        </w:tc>
      </w:tr>
      <w:tr w:rsidR="00F42631" w:rsidRPr="00382D1B" w:rsidTr="00D465AF">
        <w:trPr>
          <w:trHeight w:val="501"/>
        </w:trPr>
        <w:tc>
          <w:tcPr>
            <w:tcW w:w="1249" w:type="pct"/>
            <w:vAlign w:val="center"/>
          </w:tcPr>
          <w:p w:rsidR="00F42631" w:rsidRPr="00382D1B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…../…./20….</w:t>
            </w:r>
          </w:p>
        </w:tc>
        <w:tc>
          <w:tcPr>
            <w:tcW w:w="870" w:type="pct"/>
            <w:vAlign w:val="center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1789" w:type="pct"/>
            <w:vAlign w:val="center"/>
          </w:tcPr>
          <w:p w:rsidR="00F42631" w:rsidRPr="00382D1B" w:rsidRDefault="00F42631" w:rsidP="00D2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:rsidR="00F42631" w:rsidRPr="00382D1B" w:rsidRDefault="00F42631" w:rsidP="00D2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1B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88194B" w:rsidRPr="00382D1B" w:rsidRDefault="0088194B" w:rsidP="00D22C3B">
      <w:pPr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F77754" w:rsidRDefault="0088194B" w:rsidP="0088194B">
      <w:pPr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  <w:sectPr w:rsidR="0088194B" w:rsidRPr="00F77754" w:rsidSect="006C3EE0">
          <w:footerReference w:type="default" r:id="rId10"/>
          <w:pgSz w:w="11906" w:h="16838"/>
          <w:pgMar w:top="1135" w:right="1418" w:bottom="851" w:left="1418" w:header="709" w:footer="709" w:gutter="0"/>
          <w:cols w:space="708"/>
        </w:sectPr>
      </w:pPr>
    </w:p>
    <w:p w:rsidR="0088194B" w:rsidRPr="004B7BB5" w:rsidRDefault="0088194B" w:rsidP="003F1FD4">
      <w:pPr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lastRenderedPageBreak/>
        <w:t>Ek-</w:t>
      </w:r>
      <w:r w:rsidR="003326DE"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>4</w:t>
      </w:r>
    </w:p>
    <w:p w:rsidR="0088194B" w:rsidRPr="004B7BB5" w:rsidRDefault="0088194B" w:rsidP="003F1FD4">
      <w:pPr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4B7BB5" w:rsidRDefault="000823BD" w:rsidP="003F1FD4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hAnsi="Times New Roman" w:cs="Times New Roman"/>
          <w:b/>
          <w:sz w:val="24"/>
          <w:szCs w:val="24"/>
        </w:rPr>
        <w:t>KÜÇÜK ÖLÇEKLİ BALIKÇILIĞIN</w:t>
      </w:r>
      <w:r w:rsidR="0088194B" w:rsidRPr="004B7BB5">
        <w:rPr>
          <w:rFonts w:ascii="Times New Roman" w:hAnsi="Times New Roman" w:cs="Times New Roman"/>
          <w:b/>
          <w:sz w:val="24"/>
          <w:szCs w:val="24"/>
        </w:rPr>
        <w:t xml:space="preserve"> DESTEKLENMESİ TEBLİĞİ</w:t>
      </w:r>
      <w:r w:rsidR="00003EBB" w:rsidRPr="004B7BB5">
        <w:rPr>
          <w:rFonts w:ascii="Times New Roman" w:hAnsi="Times New Roman" w:cs="Times New Roman"/>
          <w:b/>
          <w:sz w:val="24"/>
          <w:szCs w:val="24"/>
        </w:rPr>
        <w:t xml:space="preserve"> (TEBLİĞ NO: </w:t>
      </w:r>
      <w:r w:rsidR="00AE23CF">
        <w:rPr>
          <w:rFonts w:ascii="Times New Roman" w:hAnsi="Times New Roman" w:cs="Times New Roman"/>
          <w:b/>
          <w:sz w:val="24"/>
          <w:szCs w:val="24"/>
        </w:rPr>
        <w:t>2022/56</w:t>
      </w:r>
      <w:r w:rsidR="00AE23CF" w:rsidRPr="004B7BB5">
        <w:rPr>
          <w:rFonts w:ascii="Times New Roman" w:hAnsi="Times New Roman" w:cs="Times New Roman"/>
          <w:b/>
          <w:sz w:val="24"/>
          <w:szCs w:val="24"/>
        </w:rPr>
        <w:t>)</w:t>
      </w:r>
      <w:r w:rsidR="00003EBB" w:rsidRPr="004B7BB5">
        <w:rPr>
          <w:rFonts w:ascii="Times New Roman" w:hAnsi="Times New Roman" w:cs="Times New Roman"/>
          <w:b/>
          <w:sz w:val="24"/>
          <w:szCs w:val="24"/>
        </w:rPr>
        <w:t>’</w:t>
      </w:r>
      <w:r w:rsidR="0088194B" w:rsidRPr="004B7BB5">
        <w:rPr>
          <w:rFonts w:ascii="Times New Roman" w:hAnsi="Times New Roman" w:cs="Times New Roman"/>
          <w:b/>
          <w:sz w:val="24"/>
          <w:szCs w:val="24"/>
        </w:rPr>
        <w:t>NE</w:t>
      </w:r>
      <w:r w:rsidR="0088194B"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İLİŞKİN</w:t>
      </w:r>
    </w:p>
    <w:p w:rsidR="0088194B" w:rsidRPr="004B7BB5" w:rsidRDefault="0088194B" w:rsidP="003F1FD4">
      <w:pPr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>İL/İLÇE İCMAL -1 LİSTESİ</w:t>
      </w:r>
    </w:p>
    <w:p w:rsidR="0088194B" w:rsidRPr="004B7BB5" w:rsidRDefault="0088194B" w:rsidP="003F1FD4">
      <w:pPr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2"/>
        <w:gridCol w:w="1065"/>
        <w:gridCol w:w="1101"/>
        <w:gridCol w:w="1101"/>
        <w:gridCol w:w="849"/>
        <w:gridCol w:w="1393"/>
        <w:gridCol w:w="1101"/>
        <w:gridCol w:w="1101"/>
        <w:gridCol w:w="1217"/>
        <w:gridCol w:w="1533"/>
        <w:gridCol w:w="1402"/>
        <w:gridCol w:w="1402"/>
        <w:gridCol w:w="1373"/>
      </w:tblGrid>
      <w:tr w:rsidR="00B25AEF" w:rsidRPr="00D25ED5" w:rsidTr="00B25AEF">
        <w:trPr>
          <w:trHeight w:val="1366"/>
        </w:trPr>
        <w:tc>
          <w:tcPr>
            <w:tcW w:w="167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53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İl</w:t>
            </w:r>
          </w:p>
        </w:tc>
        <w:tc>
          <w:tcPr>
            <w:tcW w:w="365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ind w:right="-46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365" w:type="pct"/>
            <w:vAlign w:val="center"/>
          </w:tcPr>
          <w:p w:rsidR="00B25AEF" w:rsidRPr="004B7BB5" w:rsidRDefault="00B25AEF" w:rsidP="007443E8">
            <w:pPr>
              <w:ind w:left="-110" w:right="-14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 Türü (Deniz /İçsu)</w:t>
            </w:r>
          </w:p>
        </w:tc>
        <w:tc>
          <w:tcPr>
            <w:tcW w:w="267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Gemi </w:t>
            </w:r>
          </w:p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Boyu</w:t>
            </w:r>
          </w:p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(metre)</w:t>
            </w:r>
          </w:p>
        </w:tc>
        <w:tc>
          <w:tcPr>
            <w:tcW w:w="461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Geminin Adı</w:t>
            </w:r>
          </w:p>
        </w:tc>
        <w:tc>
          <w:tcPr>
            <w:tcW w:w="365" w:type="pct"/>
            <w:vAlign w:val="center"/>
          </w:tcPr>
          <w:p w:rsidR="00B25AEF" w:rsidRPr="004B7BB5" w:rsidRDefault="00B25AEF" w:rsidP="000F12D6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Filo Kayıt Numarası</w:t>
            </w:r>
          </w:p>
        </w:tc>
        <w:tc>
          <w:tcPr>
            <w:tcW w:w="365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Ruhsat Kod Numarası</w:t>
            </w:r>
          </w:p>
        </w:tc>
        <w:tc>
          <w:tcPr>
            <w:tcW w:w="403" w:type="pct"/>
            <w:vAlign w:val="center"/>
          </w:tcPr>
          <w:p w:rsidR="00B25AEF" w:rsidRPr="004B7BB5" w:rsidRDefault="00B25AEF" w:rsidP="006C3EE0">
            <w:pPr>
              <w:ind w:left="-82" w:right="-71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Destekleme Başvurusu Yapan Gemi Sahibinin Adı Soyadı</w:t>
            </w:r>
          </w:p>
        </w:tc>
        <w:tc>
          <w:tcPr>
            <w:tcW w:w="507" w:type="pct"/>
            <w:vAlign w:val="center"/>
          </w:tcPr>
          <w:p w:rsidR="00B25AEF" w:rsidRPr="004B7BB5" w:rsidRDefault="00B25AEF" w:rsidP="000D5282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Destekleme Başvurusu Yapan Gemi Sahibinin </w:t>
            </w:r>
          </w:p>
          <w:p w:rsidR="00B25AEF" w:rsidRPr="004B7BB5" w:rsidRDefault="00B25AEF" w:rsidP="000D5282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T.C. Kimlik Numarası</w:t>
            </w:r>
          </w:p>
        </w:tc>
        <w:tc>
          <w:tcPr>
            <w:tcW w:w="464" w:type="pct"/>
          </w:tcPr>
          <w:p w:rsidR="00B25AEF" w:rsidRPr="004B7BB5" w:rsidRDefault="00D25ED5" w:rsidP="007443E8">
            <w:pPr>
              <w:tabs>
                <w:tab w:val="left" w:pos="566"/>
              </w:tabs>
              <w:ind w:left="-70" w:right="-67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Destekleme Başvurusu Yapan Gemi Sahibinin </w:t>
            </w:r>
            <w:r w:rsidR="00B25AEF"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Cinsiyeti</w:t>
            </w:r>
          </w:p>
        </w:tc>
        <w:tc>
          <w:tcPr>
            <w:tcW w:w="464" w:type="pct"/>
            <w:vAlign w:val="center"/>
          </w:tcPr>
          <w:p w:rsidR="00B25AEF" w:rsidRPr="004B7BB5" w:rsidRDefault="00B25AEF" w:rsidP="007443E8">
            <w:pPr>
              <w:tabs>
                <w:tab w:val="left" w:pos="566"/>
              </w:tabs>
              <w:ind w:left="-70" w:right="-67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 Tüzel Kişiliğe Aitse;</w:t>
            </w:r>
          </w:p>
          <w:p w:rsidR="00B25AEF" w:rsidRPr="004B7BB5" w:rsidRDefault="00B25AEF" w:rsidP="007443E8">
            <w:pPr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 Vergi Numarası</w:t>
            </w:r>
          </w:p>
        </w:tc>
        <w:tc>
          <w:tcPr>
            <w:tcW w:w="454" w:type="pct"/>
            <w:vAlign w:val="center"/>
          </w:tcPr>
          <w:p w:rsidR="00B25AEF" w:rsidRPr="00D25ED5" w:rsidRDefault="00B25AEF" w:rsidP="007443E8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Destekleme Tutarı (TL)</w:t>
            </w: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ind w:left="-82" w:right="-71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  <w:tr w:rsidR="00B25AEF" w:rsidRPr="00F77754" w:rsidTr="00B25AEF">
        <w:trPr>
          <w:trHeight w:val="271"/>
        </w:trPr>
        <w:tc>
          <w:tcPr>
            <w:tcW w:w="1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</w:tcPr>
          <w:p w:rsidR="00B25AEF" w:rsidRPr="00F77754" w:rsidRDefault="00B25AEF" w:rsidP="007443E8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F77754" w:rsidRDefault="0088194B" w:rsidP="0088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Listede yer alan balıkçı gemisi sahiplerinin </w:t>
      </w:r>
      <w:r w:rsidR="00976592">
        <w:rPr>
          <w:rFonts w:ascii="Times New Roman" w:hAnsi="Times New Roman" w:cs="Times New Roman"/>
          <w:sz w:val="24"/>
          <w:szCs w:val="24"/>
        </w:rPr>
        <w:t>21</w:t>
      </w:r>
      <w:r w:rsidR="00797F0A" w:rsidRPr="00F77754">
        <w:rPr>
          <w:rFonts w:ascii="Times New Roman" w:hAnsi="Times New Roman" w:cs="Times New Roman"/>
          <w:sz w:val="24"/>
          <w:szCs w:val="24"/>
        </w:rPr>
        <w:t>/</w:t>
      </w:r>
      <w:r w:rsidR="00976592">
        <w:rPr>
          <w:rFonts w:ascii="Times New Roman" w:hAnsi="Times New Roman" w:cs="Times New Roman"/>
          <w:sz w:val="24"/>
          <w:szCs w:val="24"/>
        </w:rPr>
        <w:t>10</w:t>
      </w:r>
      <w:r w:rsidR="00D5144E" w:rsidRPr="00F77754">
        <w:rPr>
          <w:rFonts w:ascii="Times New Roman" w:hAnsi="Times New Roman" w:cs="Times New Roman"/>
          <w:sz w:val="24"/>
          <w:szCs w:val="24"/>
        </w:rPr>
        <w:t>/</w:t>
      </w:r>
      <w:r w:rsidR="00976592">
        <w:rPr>
          <w:rFonts w:ascii="Times New Roman" w:hAnsi="Times New Roman" w:cs="Times New Roman"/>
          <w:sz w:val="24"/>
          <w:szCs w:val="24"/>
        </w:rPr>
        <w:t>2022</w:t>
      </w:r>
      <w:r w:rsidR="00D5144E" w:rsidRPr="00F77754">
        <w:rPr>
          <w:rFonts w:ascii="Times New Roman" w:hAnsi="Times New Roman" w:cs="Times New Roman"/>
          <w:sz w:val="24"/>
          <w:szCs w:val="24"/>
        </w:rPr>
        <w:t xml:space="preserve"> tarih</w:t>
      </w:r>
      <w:r w:rsidR="00C1112A" w:rsidRPr="00100BE6">
        <w:rPr>
          <w:rFonts w:ascii="Times New Roman" w:hAnsi="Times New Roman" w:cs="Times New Roman"/>
          <w:sz w:val="24"/>
          <w:szCs w:val="24"/>
        </w:rPr>
        <w:t>li</w:t>
      </w:r>
      <w:r w:rsidR="00D5144E" w:rsidRPr="00F77754">
        <w:rPr>
          <w:rFonts w:ascii="Times New Roman" w:hAnsi="Times New Roman" w:cs="Times New Roman"/>
          <w:sz w:val="24"/>
          <w:szCs w:val="24"/>
        </w:rPr>
        <w:t xml:space="preserve"> ve </w:t>
      </w:r>
      <w:r w:rsidR="00976592">
        <w:rPr>
          <w:rFonts w:ascii="Times New Roman" w:hAnsi="Times New Roman" w:cs="Times New Roman"/>
          <w:sz w:val="24"/>
          <w:szCs w:val="24"/>
        </w:rPr>
        <w:t>6246</w:t>
      </w:r>
      <w:r w:rsidR="00D5144E" w:rsidRPr="00F77754">
        <w:rPr>
          <w:rFonts w:ascii="Times New Roman" w:hAnsi="Times New Roman" w:cs="Times New Roman"/>
          <w:sz w:val="24"/>
          <w:szCs w:val="24"/>
        </w:rPr>
        <w:t xml:space="preserve"> sayılı</w:t>
      </w:r>
      <w:r w:rsidR="00003EBB">
        <w:rPr>
          <w:rFonts w:ascii="Times New Roman" w:hAnsi="Times New Roman" w:cs="Times New Roman"/>
          <w:sz w:val="24"/>
          <w:szCs w:val="24"/>
        </w:rPr>
        <w:t xml:space="preserve"> Cumhurbaşkanı Kararı ile yürürlüğe konulan</w:t>
      </w:r>
      <w:r w:rsidR="004970BB">
        <w:rPr>
          <w:rFonts w:ascii="Times New Roman" w:hAnsi="Times New Roman" w:cs="Times New Roman"/>
          <w:sz w:val="24"/>
          <w:szCs w:val="24"/>
        </w:rPr>
        <w:t xml:space="preserve"> </w:t>
      </w:r>
      <w:r w:rsidR="000823BD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="00D5144E" w:rsidRPr="00F77754">
        <w:rPr>
          <w:rFonts w:ascii="Times New Roman" w:hAnsi="Times New Roman" w:cs="Times New Roman"/>
          <w:sz w:val="24"/>
          <w:szCs w:val="24"/>
        </w:rPr>
        <w:t xml:space="preserve"> Desteklenmesine İlişkin Karar</w:t>
      </w:r>
      <w:r w:rsidR="00AE23CF">
        <w:rPr>
          <w:rFonts w:ascii="Times New Roman" w:hAnsi="Times New Roman" w:cs="Times New Roman"/>
          <w:sz w:val="24"/>
          <w:szCs w:val="24"/>
        </w:rPr>
        <w:t xml:space="preserve"> </w:t>
      </w:r>
      <w:r w:rsidRPr="00F77754">
        <w:rPr>
          <w:rFonts w:ascii="Times New Roman" w:hAnsi="Times New Roman" w:cs="Times New Roman"/>
          <w:sz w:val="24"/>
          <w:szCs w:val="24"/>
        </w:rPr>
        <w:t xml:space="preserve">ve </w:t>
      </w:r>
      <w:r w:rsidR="00832F82"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="0049351D" w:rsidRPr="00F77754">
        <w:rPr>
          <w:rFonts w:ascii="Times New Roman" w:hAnsi="Times New Roman" w:cs="Times New Roman"/>
          <w:sz w:val="24"/>
          <w:szCs w:val="24"/>
        </w:rPr>
        <w:t xml:space="preserve"> Desteklenmesi Tebliği (Tebliğ No: </w:t>
      </w:r>
      <w:r w:rsidR="00AE23CF">
        <w:rPr>
          <w:rFonts w:ascii="Times New Roman" w:hAnsi="Times New Roman" w:cs="Times New Roman"/>
          <w:sz w:val="24"/>
          <w:szCs w:val="24"/>
        </w:rPr>
        <w:t>2022/56</w:t>
      </w:r>
      <w:r w:rsidR="00AE23CF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Pr="00F77754">
        <w:rPr>
          <w:rFonts w:ascii="Times New Roman" w:hAnsi="Times New Roman" w:cs="Times New Roman"/>
          <w:sz w:val="24"/>
          <w:szCs w:val="24"/>
        </w:rPr>
        <w:t xml:space="preserve">gereğince </w:t>
      </w:r>
      <w:r w:rsidR="009D07F7" w:rsidRPr="00F77754">
        <w:rPr>
          <w:rFonts w:ascii="Times New Roman" w:hAnsi="Times New Roman" w:cs="Times New Roman"/>
          <w:sz w:val="24"/>
          <w:szCs w:val="24"/>
        </w:rPr>
        <w:t>20</w:t>
      </w:r>
      <w:r w:rsidR="003F4A18">
        <w:rPr>
          <w:rFonts w:ascii="Times New Roman" w:hAnsi="Times New Roman" w:cs="Times New Roman"/>
          <w:sz w:val="24"/>
          <w:szCs w:val="24"/>
        </w:rPr>
        <w:t>2.</w:t>
      </w:r>
      <w:r w:rsidR="00B82548" w:rsidRPr="00F77754">
        <w:rPr>
          <w:rFonts w:ascii="Times New Roman" w:hAnsi="Times New Roman" w:cs="Times New Roman"/>
          <w:sz w:val="24"/>
          <w:szCs w:val="24"/>
        </w:rPr>
        <w:t>.</w:t>
      </w:r>
      <w:r w:rsidR="009D07F7" w:rsidRPr="00F77754">
        <w:rPr>
          <w:rFonts w:ascii="Times New Roman" w:hAnsi="Times New Roman" w:cs="Times New Roman"/>
          <w:sz w:val="24"/>
          <w:szCs w:val="24"/>
        </w:rPr>
        <w:t xml:space="preserve"> yılı destekleme dönemi için </w:t>
      </w:r>
      <w:r w:rsidRPr="00F77754">
        <w:rPr>
          <w:rFonts w:ascii="Times New Roman" w:hAnsi="Times New Roman" w:cs="Times New Roman"/>
          <w:sz w:val="24"/>
          <w:szCs w:val="24"/>
        </w:rPr>
        <w:t>yapmış oldukları müracaatları kabul edilmiş olup, bu balıkçılara destekleme ödemesi yapılması uygundur.</w:t>
      </w:r>
    </w:p>
    <w:p w:rsidR="0088194B" w:rsidRPr="00F77754" w:rsidRDefault="0088194B" w:rsidP="0088194B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4412"/>
        <w:gridCol w:w="4412"/>
        <w:gridCol w:w="4405"/>
      </w:tblGrid>
      <w:tr w:rsidR="000D5282" w:rsidRPr="00F77754" w:rsidTr="00D25ED5">
        <w:trPr>
          <w:trHeight w:hRule="exact" w:val="503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Düzenleyen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1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0D5282" w:rsidRPr="00F77754" w:rsidTr="00D25ED5">
        <w:trPr>
          <w:trHeight w:hRule="exact" w:val="442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82" w:rsidRPr="00F77754" w:rsidTr="00D25ED5">
        <w:trPr>
          <w:trHeight w:hRule="exact" w:val="442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82" w:rsidRPr="00F77754" w:rsidTr="00D25ED5">
        <w:trPr>
          <w:trHeight w:hRule="exact" w:val="442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282" w:rsidRPr="00F77754" w:rsidTr="00D25ED5">
        <w:trPr>
          <w:trHeight w:hRule="exact" w:val="442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82" w:rsidRPr="00F77754" w:rsidRDefault="000D5282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94B" w:rsidRPr="00F77754" w:rsidRDefault="0088194B" w:rsidP="0088194B">
      <w:pPr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F77754">
        <w:rPr>
          <w:rFonts w:ascii="Times New Roman" w:eastAsia="ヒラギノ明朝 Pro W3" w:hAnsi="Times New Roman" w:cs="Times New Roman"/>
          <w:b/>
          <w:sz w:val="24"/>
          <w:szCs w:val="24"/>
        </w:rPr>
        <w:br w:type="page"/>
      </w:r>
    </w:p>
    <w:p w:rsidR="0088194B" w:rsidRPr="004B7BB5" w:rsidRDefault="0088194B" w:rsidP="00A37E73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lastRenderedPageBreak/>
        <w:t>Ek-</w:t>
      </w:r>
      <w:r w:rsidR="003326DE"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>5</w:t>
      </w:r>
    </w:p>
    <w:p w:rsidR="0088194B" w:rsidRPr="004B7BB5" w:rsidRDefault="0088194B" w:rsidP="00A37E73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88194B" w:rsidRPr="004B7BB5" w:rsidRDefault="000C7967" w:rsidP="00A37E73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hAnsi="Times New Roman" w:cs="Times New Roman"/>
          <w:b/>
          <w:sz w:val="24"/>
          <w:szCs w:val="24"/>
        </w:rPr>
        <w:t xml:space="preserve">KÜÇÜK ÖLÇEKLİ BALIKÇILIĞIN DESTEKLENMESİ TEBLİĞİ (TEBLİĞ NO: </w:t>
      </w:r>
      <w:r w:rsidR="00AE23CF">
        <w:rPr>
          <w:rFonts w:ascii="Times New Roman" w:hAnsi="Times New Roman" w:cs="Times New Roman"/>
          <w:b/>
          <w:sz w:val="24"/>
          <w:szCs w:val="24"/>
        </w:rPr>
        <w:t>2022/56</w:t>
      </w:r>
      <w:r w:rsidR="00AE23CF" w:rsidRPr="004B7BB5">
        <w:rPr>
          <w:rFonts w:ascii="Times New Roman" w:hAnsi="Times New Roman" w:cs="Times New Roman"/>
          <w:b/>
          <w:sz w:val="24"/>
          <w:szCs w:val="24"/>
        </w:rPr>
        <w:t>)</w:t>
      </w:r>
      <w:r w:rsidR="00003EBB" w:rsidRPr="004B7BB5">
        <w:rPr>
          <w:rFonts w:ascii="Times New Roman" w:hAnsi="Times New Roman" w:cs="Times New Roman"/>
          <w:b/>
          <w:sz w:val="24"/>
          <w:szCs w:val="24"/>
        </w:rPr>
        <w:t>’</w:t>
      </w:r>
      <w:r w:rsidR="0088194B" w:rsidRPr="004B7BB5">
        <w:rPr>
          <w:rFonts w:ascii="Times New Roman" w:hAnsi="Times New Roman" w:cs="Times New Roman"/>
          <w:b/>
          <w:sz w:val="24"/>
          <w:szCs w:val="24"/>
        </w:rPr>
        <w:t>NE</w:t>
      </w:r>
      <w:r w:rsidR="0088194B"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İLİŞKİN</w:t>
      </w:r>
    </w:p>
    <w:p w:rsidR="0088194B" w:rsidRPr="004B7BB5" w:rsidRDefault="0088194B" w:rsidP="00A37E73">
      <w:pPr>
        <w:tabs>
          <w:tab w:val="left" w:pos="566"/>
        </w:tabs>
        <w:spacing w:after="0" w:line="240" w:lineRule="auto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  <w:r w:rsidRPr="004B7BB5">
        <w:rPr>
          <w:rFonts w:ascii="Times New Roman" w:eastAsia="ヒラギノ明朝 Pro W3" w:hAnsi="Times New Roman" w:cs="Times New Roman"/>
          <w:b/>
          <w:sz w:val="24"/>
          <w:szCs w:val="24"/>
        </w:rPr>
        <w:t>İL GENEL İCMAL LİSTESİ</w:t>
      </w:r>
    </w:p>
    <w:p w:rsidR="0088194B" w:rsidRPr="004B7BB5" w:rsidRDefault="0088194B" w:rsidP="0088194B">
      <w:pPr>
        <w:tabs>
          <w:tab w:val="left" w:pos="566"/>
        </w:tabs>
        <w:spacing w:after="0" w:line="240" w:lineRule="auto"/>
        <w:ind w:firstLine="566"/>
        <w:jc w:val="center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2"/>
        <w:gridCol w:w="1078"/>
        <w:gridCol w:w="1111"/>
        <w:gridCol w:w="1108"/>
        <w:gridCol w:w="849"/>
        <w:gridCol w:w="1410"/>
        <w:gridCol w:w="1108"/>
        <w:gridCol w:w="1108"/>
        <w:gridCol w:w="1203"/>
        <w:gridCol w:w="1543"/>
        <w:gridCol w:w="1417"/>
        <w:gridCol w:w="1417"/>
        <w:gridCol w:w="1286"/>
      </w:tblGrid>
      <w:tr w:rsidR="00D25ED5" w:rsidRPr="00D25ED5" w:rsidTr="00D25ED5">
        <w:trPr>
          <w:trHeight w:val="1366"/>
        </w:trPr>
        <w:tc>
          <w:tcPr>
            <w:tcW w:w="169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57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İl</w:t>
            </w:r>
          </w:p>
        </w:tc>
        <w:tc>
          <w:tcPr>
            <w:tcW w:w="368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ind w:right="-46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367" w:type="pct"/>
            <w:vAlign w:val="center"/>
          </w:tcPr>
          <w:p w:rsidR="00D25ED5" w:rsidRPr="004B7BB5" w:rsidRDefault="00D25ED5" w:rsidP="00D25ED5">
            <w:pPr>
              <w:ind w:left="-110" w:right="-14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 Türü (Deniz /İçsu)</w:t>
            </w:r>
          </w:p>
        </w:tc>
        <w:tc>
          <w:tcPr>
            <w:tcW w:w="270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Gemi </w:t>
            </w:r>
          </w:p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Boyu</w:t>
            </w:r>
          </w:p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(metre)</w:t>
            </w:r>
          </w:p>
        </w:tc>
        <w:tc>
          <w:tcPr>
            <w:tcW w:w="466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Geminin Adı</w:t>
            </w:r>
          </w:p>
        </w:tc>
        <w:tc>
          <w:tcPr>
            <w:tcW w:w="367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Filo Kayıt Numarası</w:t>
            </w:r>
          </w:p>
        </w:tc>
        <w:tc>
          <w:tcPr>
            <w:tcW w:w="367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Ruhsat Kod Numarası</w:t>
            </w:r>
          </w:p>
        </w:tc>
        <w:tc>
          <w:tcPr>
            <w:tcW w:w="398" w:type="pct"/>
            <w:vAlign w:val="center"/>
          </w:tcPr>
          <w:p w:rsidR="00D25ED5" w:rsidRPr="004B7BB5" w:rsidRDefault="00D25ED5" w:rsidP="00D25ED5">
            <w:pPr>
              <w:ind w:left="-82" w:right="-71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Destekleme Başvurusu Yapan Gemi Sahibinin Adı Soyadı</w:t>
            </w:r>
          </w:p>
        </w:tc>
        <w:tc>
          <w:tcPr>
            <w:tcW w:w="510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Destekleme Başvurusu Yapan Gemi Sahibinin </w:t>
            </w:r>
          </w:p>
          <w:p w:rsidR="00D25ED5" w:rsidRPr="004B7BB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T.C. Kimlik Numarası</w:t>
            </w:r>
          </w:p>
        </w:tc>
        <w:tc>
          <w:tcPr>
            <w:tcW w:w="468" w:type="pct"/>
          </w:tcPr>
          <w:p w:rsidR="00D25ED5" w:rsidRPr="004B7BB5" w:rsidRDefault="00D25ED5" w:rsidP="00D25ED5">
            <w:pPr>
              <w:tabs>
                <w:tab w:val="left" w:pos="566"/>
              </w:tabs>
              <w:ind w:left="-70" w:right="-67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Destekleme Başvurusu Yapan Gemi Sahibinin Cinsiyeti</w:t>
            </w:r>
          </w:p>
        </w:tc>
        <w:tc>
          <w:tcPr>
            <w:tcW w:w="468" w:type="pct"/>
            <w:vAlign w:val="center"/>
          </w:tcPr>
          <w:p w:rsidR="00D25ED5" w:rsidRPr="004B7BB5" w:rsidRDefault="00D25ED5" w:rsidP="00D25ED5">
            <w:pPr>
              <w:tabs>
                <w:tab w:val="left" w:pos="566"/>
              </w:tabs>
              <w:ind w:left="-70" w:right="-67"/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Gemi Tüzel Kişiliğe Aitse;</w:t>
            </w:r>
          </w:p>
          <w:p w:rsidR="00D25ED5" w:rsidRPr="004B7BB5" w:rsidRDefault="00D25ED5" w:rsidP="00D25ED5">
            <w:pPr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 Vergi Numarası</w:t>
            </w:r>
          </w:p>
        </w:tc>
        <w:tc>
          <w:tcPr>
            <w:tcW w:w="425" w:type="pct"/>
            <w:vAlign w:val="center"/>
          </w:tcPr>
          <w:p w:rsidR="00D25ED5" w:rsidRPr="00D25ED5" w:rsidRDefault="00D25ED5" w:rsidP="00D25ED5">
            <w:pPr>
              <w:tabs>
                <w:tab w:val="left" w:pos="566"/>
              </w:tabs>
              <w:jc w:val="center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4B7BB5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Destekleme Tutarı (TL)</w:t>
            </w: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D25ED5" w:rsidRPr="00D25ED5" w:rsidTr="00D25ED5">
        <w:trPr>
          <w:trHeight w:val="271"/>
        </w:trPr>
        <w:tc>
          <w:tcPr>
            <w:tcW w:w="169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:rsidR="00D25ED5" w:rsidRPr="00D25ED5" w:rsidRDefault="00D25ED5" w:rsidP="00D25ED5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</w:tbl>
    <w:p w:rsidR="0088194B" w:rsidRPr="00F77754" w:rsidRDefault="0088194B" w:rsidP="0088194B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A5245F" w:rsidRPr="00F77754" w:rsidRDefault="000C7967" w:rsidP="00A5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54">
        <w:rPr>
          <w:rFonts w:ascii="Times New Roman" w:hAnsi="Times New Roman" w:cs="Times New Roman"/>
          <w:sz w:val="24"/>
          <w:szCs w:val="24"/>
        </w:rPr>
        <w:t xml:space="preserve">Listede yer alan balıkçı gemisi sahiplerinin </w:t>
      </w:r>
      <w:r w:rsidR="00976592">
        <w:rPr>
          <w:rFonts w:ascii="Times New Roman" w:hAnsi="Times New Roman" w:cs="Times New Roman"/>
          <w:sz w:val="24"/>
          <w:szCs w:val="24"/>
        </w:rPr>
        <w:t>21</w:t>
      </w:r>
      <w:r w:rsidRPr="00F77754">
        <w:rPr>
          <w:rFonts w:ascii="Times New Roman" w:hAnsi="Times New Roman" w:cs="Times New Roman"/>
          <w:sz w:val="24"/>
          <w:szCs w:val="24"/>
        </w:rPr>
        <w:t>/</w:t>
      </w:r>
      <w:r w:rsidR="00976592">
        <w:rPr>
          <w:rFonts w:ascii="Times New Roman" w:hAnsi="Times New Roman" w:cs="Times New Roman"/>
          <w:sz w:val="24"/>
          <w:szCs w:val="24"/>
        </w:rPr>
        <w:t>10</w:t>
      </w:r>
      <w:r w:rsidRPr="00F77754">
        <w:rPr>
          <w:rFonts w:ascii="Times New Roman" w:hAnsi="Times New Roman" w:cs="Times New Roman"/>
          <w:sz w:val="24"/>
          <w:szCs w:val="24"/>
        </w:rPr>
        <w:t>/</w:t>
      </w:r>
      <w:r w:rsidR="00976592">
        <w:rPr>
          <w:rFonts w:ascii="Times New Roman" w:hAnsi="Times New Roman" w:cs="Times New Roman"/>
          <w:sz w:val="24"/>
          <w:szCs w:val="24"/>
        </w:rPr>
        <w:t>2022</w:t>
      </w:r>
      <w:r w:rsidRPr="00F77754">
        <w:rPr>
          <w:rFonts w:ascii="Times New Roman" w:hAnsi="Times New Roman" w:cs="Times New Roman"/>
          <w:sz w:val="24"/>
          <w:szCs w:val="24"/>
        </w:rPr>
        <w:t xml:space="preserve"> tarih</w:t>
      </w:r>
      <w:r w:rsidRPr="00100BE6">
        <w:rPr>
          <w:rFonts w:ascii="Times New Roman" w:hAnsi="Times New Roman" w:cs="Times New Roman"/>
          <w:sz w:val="24"/>
          <w:szCs w:val="24"/>
        </w:rPr>
        <w:t>li</w:t>
      </w:r>
      <w:r w:rsidRPr="00F77754">
        <w:rPr>
          <w:rFonts w:ascii="Times New Roman" w:hAnsi="Times New Roman" w:cs="Times New Roman"/>
          <w:sz w:val="24"/>
          <w:szCs w:val="24"/>
        </w:rPr>
        <w:t xml:space="preserve"> ve </w:t>
      </w:r>
      <w:r w:rsidR="00976592">
        <w:rPr>
          <w:rFonts w:ascii="Times New Roman" w:hAnsi="Times New Roman" w:cs="Times New Roman"/>
          <w:sz w:val="24"/>
          <w:szCs w:val="24"/>
        </w:rPr>
        <w:t>6246</w:t>
      </w:r>
      <w:r w:rsidRPr="00F77754">
        <w:rPr>
          <w:rFonts w:ascii="Times New Roman" w:hAnsi="Times New Roman" w:cs="Times New Roman"/>
          <w:sz w:val="24"/>
          <w:szCs w:val="24"/>
        </w:rPr>
        <w:t xml:space="preserve"> sayılı</w:t>
      </w:r>
      <w:r>
        <w:rPr>
          <w:rFonts w:ascii="Times New Roman" w:hAnsi="Times New Roman" w:cs="Times New Roman"/>
          <w:sz w:val="24"/>
          <w:szCs w:val="24"/>
        </w:rPr>
        <w:t xml:space="preserve"> Cumhurbaşkanı Kararı ile yürürlüğe konulan</w:t>
      </w:r>
      <w:r w:rsidR="0049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Pr="00F77754">
        <w:rPr>
          <w:rFonts w:ascii="Times New Roman" w:hAnsi="Times New Roman" w:cs="Times New Roman"/>
          <w:sz w:val="24"/>
          <w:szCs w:val="24"/>
        </w:rPr>
        <w:t xml:space="preserve"> Desteklenmesine İlişkin Karar ve </w:t>
      </w:r>
      <w:r>
        <w:rPr>
          <w:rFonts w:ascii="Times New Roman" w:hAnsi="Times New Roman" w:cs="Times New Roman"/>
          <w:sz w:val="24"/>
          <w:szCs w:val="24"/>
        </w:rPr>
        <w:t>Küçük Ölçekli Balıkçılığın</w:t>
      </w:r>
      <w:r w:rsidRPr="00F77754">
        <w:rPr>
          <w:rFonts w:ascii="Times New Roman" w:hAnsi="Times New Roman" w:cs="Times New Roman"/>
          <w:sz w:val="24"/>
          <w:szCs w:val="24"/>
        </w:rPr>
        <w:t xml:space="preserve"> Desteklenmesi Tebliği (Tebliğ No: </w:t>
      </w:r>
      <w:r w:rsidR="00AE23CF">
        <w:rPr>
          <w:rFonts w:ascii="Times New Roman" w:hAnsi="Times New Roman" w:cs="Times New Roman"/>
          <w:sz w:val="24"/>
          <w:szCs w:val="24"/>
        </w:rPr>
        <w:t>2022/56</w:t>
      </w:r>
      <w:r w:rsidR="00AE23CF" w:rsidRPr="00F77754">
        <w:rPr>
          <w:rFonts w:ascii="Times New Roman" w:hAnsi="Times New Roman" w:cs="Times New Roman"/>
          <w:sz w:val="24"/>
          <w:szCs w:val="24"/>
        </w:rPr>
        <w:t xml:space="preserve">) </w:t>
      </w:r>
      <w:r w:rsidRPr="00F77754">
        <w:rPr>
          <w:rFonts w:ascii="Times New Roman" w:hAnsi="Times New Roman" w:cs="Times New Roman"/>
          <w:sz w:val="24"/>
          <w:szCs w:val="24"/>
        </w:rPr>
        <w:t>gereğince 20</w:t>
      </w:r>
      <w:r w:rsidR="003F4A18">
        <w:rPr>
          <w:rFonts w:ascii="Times New Roman" w:hAnsi="Times New Roman" w:cs="Times New Roman"/>
          <w:sz w:val="24"/>
          <w:szCs w:val="24"/>
        </w:rPr>
        <w:t>2</w:t>
      </w:r>
      <w:r w:rsidRPr="00F77754">
        <w:rPr>
          <w:rFonts w:ascii="Times New Roman" w:hAnsi="Times New Roman" w:cs="Times New Roman"/>
          <w:sz w:val="24"/>
          <w:szCs w:val="24"/>
        </w:rPr>
        <w:t xml:space="preserve">.. yılı </w:t>
      </w:r>
      <w:r w:rsidR="009D07F7" w:rsidRPr="00F77754">
        <w:rPr>
          <w:rFonts w:ascii="Times New Roman" w:hAnsi="Times New Roman" w:cs="Times New Roman"/>
          <w:sz w:val="24"/>
          <w:szCs w:val="24"/>
        </w:rPr>
        <w:t xml:space="preserve">destekleme dönemi için </w:t>
      </w:r>
      <w:r w:rsidR="00A5245F" w:rsidRPr="00F77754">
        <w:rPr>
          <w:rFonts w:ascii="Times New Roman" w:hAnsi="Times New Roman" w:cs="Times New Roman"/>
          <w:sz w:val="24"/>
          <w:szCs w:val="24"/>
        </w:rPr>
        <w:t>karşılarında belirtilen miktarda destekleme ödemesi yapılması uygundur.</w:t>
      </w:r>
    </w:p>
    <w:p w:rsidR="0088194B" w:rsidRPr="00F77754" w:rsidRDefault="0088194B" w:rsidP="00A5245F">
      <w:pPr>
        <w:spacing w:after="0" w:line="240" w:lineRule="auto"/>
        <w:ind w:firstLine="708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4411"/>
        <w:gridCol w:w="4411"/>
        <w:gridCol w:w="4408"/>
      </w:tblGrid>
      <w:tr w:rsidR="0088194B" w:rsidRPr="00F77754" w:rsidTr="00D25ED5">
        <w:trPr>
          <w:trHeight w:hRule="exact" w:val="524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Düzenleyen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88194B" w:rsidRPr="00F77754" w:rsidTr="00D25ED5">
        <w:trPr>
          <w:trHeight w:hRule="exact" w:val="454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4B" w:rsidRPr="00F77754" w:rsidTr="00D25ED5">
        <w:trPr>
          <w:trHeight w:hRule="exact" w:val="454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4B" w:rsidRPr="00F77754" w:rsidTr="00D25ED5">
        <w:trPr>
          <w:trHeight w:hRule="exact" w:val="454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F77754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94B" w:rsidRPr="0073772C" w:rsidTr="00D25ED5">
        <w:trPr>
          <w:trHeight w:hRule="exact" w:val="454"/>
          <w:jc w:val="center"/>
        </w:trPr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73772C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73772C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73772C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94B" w:rsidRPr="0073772C" w:rsidRDefault="0088194B" w:rsidP="0074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2D5" w:rsidRDefault="00CB12D5" w:rsidP="0078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2D5" w:rsidSect="0088194B">
      <w:footerReference w:type="default" r:id="rId11"/>
      <w:pgSz w:w="16838" w:h="11906" w:orient="landscape"/>
      <w:pgMar w:top="1418" w:right="851" w:bottom="1418" w:left="99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55" w:rsidRDefault="00E05455" w:rsidP="000D1FBA">
      <w:pPr>
        <w:spacing w:after="0" w:line="240" w:lineRule="auto"/>
      </w:pPr>
      <w:r>
        <w:separator/>
      </w:r>
    </w:p>
  </w:endnote>
  <w:endnote w:type="continuationSeparator" w:id="0">
    <w:p w:rsidR="00E05455" w:rsidRDefault="00E05455" w:rsidP="000D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223586"/>
      <w:docPartObj>
        <w:docPartGallery w:val="Page Numbers (Bottom of Page)"/>
        <w:docPartUnique/>
      </w:docPartObj>
    </w:sdtPr>
    <w:sdtEndPr/>
    <w:sdtContent>
      <w:p w:rsidR="00CF0F40" w:rsidRDefault="00CF0F4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0F40" w:rsidRDefault="00CF0F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40" w:rsidRDefault="00CF0F4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C3E04">
      <w:rPr>
        <w:noProof/>
      </w:rPr>
      <w:t>13</w:t>
    </w:r>
    <w:r>
      <w:rPr>
        <w:noProof/>
      </w:rPr>
      <w:fldChar w:fldCharType="end"/>
    </w:r>
  </w:p>
  <w:p w:rsidR="00CF0F40" w:rsidRDefault="00CF0F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55" w:rsidRDefault="00E05455" w:rsidP="000D1FBA">
      <w:pPr>
        <w:spacing w:after="0" w:line="240" w:lineRule="auto"/>
      </w:pPr>
      <w:r>
        <w:separator/>
      </w:r>
    </w:p>
  </w:footnote>
  <w:footnote w:type="continuationSeparator" w:id="0">
    <w:p w:rsidR="00E05455" w:rsidRDefault="00E05455" w:rsidP="000D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227"/>
    <w:multiLevelType w:val="hybridMultilevel"/>
    <w:tmpl w:val="042C45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C7D"/>
    <w:multiLevelType w:val="hybridMultilevel"/>
    <w:tmpl w:val="0DCCA41E"/>
    <w:lvl w:ilvl="0" w:tplc="0DBC69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11091"/>
    <w:multiLevelType w:val="hybridMultilevel"/>
    <w:tmpl w:val="FB7C6F26"/>
    <w:lvl w:ilvl="0" w:tplc="DC30CAFE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6680A"/>
    <w:multiLevelType w:val="hybridMultilevel"/>
    <w:tmpl w:val="019C31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5183"/>
    <w:multiLevelType w:val="hybridMultilevel"/>
    <w:tmpl w:val="974E29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E69"/>
    <w:multiLevelType w:val="hybridMultilevel"/>
    <w:tmpl w:val="C03AEBA2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1"/>
    <w:rsid w:val="00000123"/>
    <w:rsid w:val="000012D2"/>
    <w:rsid w:val="00003EBB"/>
    <w:rsid w:val="000068AF"/>
    <w:rsid w:val="00006CE4"/>
    <w:rsid w:val="00007AB2"/>
    <w:rsid w:val="00011C87"/>
    <w:rsid w:val="000138CD"/>
    <w:rsid w:val="000154A9"/>
    <w:rsid w:val="00015728"/>
    <w:rsid w:val="00015A86"/>
    <w:rsid w:val="0002000D"/>
    <w:rsid w:val="000211CD"/>
    <w:rsid w:val="00021D9F"/>
    <w:rsid w:val="000223DB"/>
    <w:rsid w:val="0002292F"/>
    <w:rsid w:val="0002298B"/>
    <w:rsid w:val="00023E54"/>
    <w:rsid w:val="0002442B"/>
    <w:rsid w:val="00025043"/>
    <w:rsid w:val="00025174"/>
    <w:rsid w:val="000261A9"/>
    <w:rsid w:val="00034CF2"/>
    <w:rsid w:val="00034DA8"/>
    <w:rsid w:val="000400EA"/>
    <w:rsid w:val="00040378"/>
    <w:rsid w:val="0004086D"/>
    <w:rsid w:val="00040B63"/>
    <w:rsid w:val="00041AE5"/>
    <w:rsid w:val="00043E26"/>
    <w:rsid w:val="00046FF9"/>
    <w:rsid w:val="00047E57"/>
    <w:rsid w:val="0005142A"/>
    <w:rsid w:val="00051B00"/>
    <w:rsid w:val="000544AF"/>
    <w:rsid w:val="00055695"/>
    <w:rsid w:val="00055DE8"/>
    <w:rsid w:val="00056C15"/>
    <w:rsid w:val="000601C8"/>
    <w:rsid w:val="000731F7"/>
    <w:rsid w:val="00073C1F"/>
    <w:rsid w:val="000752B0"/>
    <w:rsid w:val="00077284"/>
    <w:rsid w:val="00081439"/>
    <w:rsid w:val="000823BD"/>
    <w:rsid w:val="00085967"/>
    <w:rsid w:val="0008679A"/>
    <w:rsid w:val="00087404"/>
    <w:rsid w:val="00087622"/>
    <w:rsid w:val="00091A7A"/>
    <w:rsid w:val="00092C01"/>
    <w:rsid w:val="000960DB"/>
    <w:rsid w:val="000969A6"/>
    <w:rsid w:val="000A1560"/>
    <w:rsid w:val="000A329E"/>
    <w:rsid w:val="000A3FC3"/>
    <w:rsid w:val="000A4818"/>
    <w:rsid w:val="000A4E8E"/>
    <w:rsid w:val="000A7996"/>
    <w:rsid w:val="000A7AE4"/>
    <w:rsid w:val="000B1866"/>
    <w:rsid w:val="000B28B4"/>
    <w:rsid w:val="000B301A"/>
    <w:rsid w:val="000B3CDE"/>
    <w:rsid w:val="000B42E9"/>
    <w:rsid w:val="000B4806"/>
    <w:rsid w:val="000B4E27"/>
    <w:rsid w:val="000B6A93"/>
    <w:rsid w:val="000C190E"/>
    <w:rsid w:val="000C3A0F"/>
    <w:rsid w:val="000C770F"/>
    <w:rsid w:val="000C7967"/>
    <w:rsid w:val="000D1430"/>
    <w:rsid w:val="000D1FBA"/>
    <w:rsid w:val="000D2B27"/>
    <w:rsid w:val="000D3133"/>
    <w:rsid w:val="000D32AD"/>
    <w:rsid w:val="000D3B65"/>
    <w:rsid w:val="000D3FB9"/>
    <w:rsid w:val="000D4B21"/>
    <w:rsid w:val="000D5282"/>
    <w:rsid w:val="000D555E"/>
    <w:rsid w:val="000D7B47"/>
    <w:rsid w:val="000E136D"/>
    <w:rsid w:val="000E3C6E"/>
    <w:rsid w:val="000E7BE2"/>
    <w:rsid w:val="000E7EB0"/>
    <w:rsid w:val="000F03AE"/>
    <w:rsid w:val="000F0853"/>
    <w:rsid w:val="000F0F00"/>
    <w:rsid w:val="000F1246"/>
    <w:rsid w:val="000F12D6"/>
    <w:rsid w:val="000F1DC2"/>
    <w:rsid w:val="000F3B66"/>
    <w:rsid w:val="000F5B3B"/>
    <w:rsid w:val="000F639F"/>
    <w:rsid w:val="000F7941"/>
    <w:rsid w:val="00100BE6"/>
    <w:rsid w:val="001021AA"/>
    <w:rsid w:val="00103F4C"/>
    <w:rsid w:val="0010568B"/>
    <w:rsid w:val="001065E0"/>
    <w:rsid w:val="00107BFC"/>
    <w:rsid w:val="001115BB"/>
    <w:rsid w:val="00112585"/>
    <w:rsid w:val="00114816"/>
    <w:rsid w:val="00116FEE"/>
    <w:rsid w:val="00120D1B"/>
    <w:rsid w:val="00121330"/>
    <w:rsid w:val="0012209C"/>
    <w:rsid w:val="00122DA8"/>
    <w:rsid w:val="0012478A"/>
    <w:rsid w:val="00127976"/>
    <w:rsid w:val="00127EFF"/>
    <w:rsid w:val="00134447"/>
    <w:rsid w:val="00136D03"/>
    <w:rsid w:val="00140617"/>
    <w:rsid w:val="00141301"/>
    <w:rsid w:val="0014175F"/>
    <w:rsid w:val="00141EE1"/>
    <w:rsid w:val="00142A81"/>
    <w:rsid w:val="001432EC"/>
    <w:rsid w:val="00145113"/>
    <w:rsid w:val="00145E7D"/>
    <w:rsid w:val="00151F12"/>
    <w:rsid w:val="001526D4"/>
    <w:rsid w:val="00154F8C"/>
    <w:rsid w:val="00156039"/>
    <w:rsid w:val="00156397"/>
    <w:rsid w:val="001568B5"/>
    <w:rsid w:val="00156B6C"/>
    <w:rsid w:val="00157EF5"/>
    <w:rsid w:val="00160C82"/>
    <w:rsid w:val="00161804"/>
    <w:rsid w:val="00161AF8"/>
    <w:rsid w:val="0016272F"/>
    <w:rsid w:val="00166C26"/>
    <w:rsid w:val="0016764B"/>
    <w:rsid w:val="00167B74"/>
    <w:rsid w:val="00172A9F"/>
    <w:rsid w:val="00172AE5"/>
    <w:rsid w:val="00174C2A"/>
    <w:rsid w:val="00174FC4"/>
    <w:rsid w:val="0018157E"/>
    <w:rsid w:val="00181AA5"/>
    <w:rsid w:val="001863A6"/>
    <w:rsid w:val="001902A0"/>
    <w:rsid w:val="001927B5"/>
    <w:rsid w:val="0019283A"/>
    <w:rsid w:val="001939C8"/>
    <w:rsid w:val="001950C4"/>
    <w:rsid w:val="00195244"/>
    <w:rsid w:val="0019706C"/>
    <w:rsid w:val="00197675"/>
    <w:rsid w:val="00197A2E"/>
    <w:rsid w:val="00197B3E"/>
    <w:rsid w:val="00197F45"/>
    <w:rsid w:val="001A009E"/>
    <w:rsid w:val="001A0BEC"/>
    <w:rsid w:val="001A0CD8"/>
    <w:rsid w:val="001A1636"/>
    <w:rsid w:val="001A17AB"/>
    <w:rsid w:val="001A5147"/>
    <w:rsid w:val="001A6A35"/>
    <w:rsid w:val="001A7059"/>
    <w:rsid w:val="001B0B55"/>
    <w:rsid w:val="001B202A"/>
    <w:rsid w:val="001B4696"/>
    <w:rsid w:val="001B4DAB"/>
    <w:rsid w:val="001B5A4C"/>
    <w:rsid w:val="001C0686"/>
    <w:rsid w:val="001C0CDB"/>
    <w:rsid w:val="001C216A"/>
    <w:rsid w:val="001C472B"/>
    <w:rsid w:val="001C4DAD"/>
    <w:rsid w:val="001C5B5E"/>
    <w:rsid w:val="001D003E"/>
    <w:rsid w:val="001D74C3"/>
    <w:rsid w:val="001D7513"/>
    <w:rsid w:val="001E0E1B"/>
    <w:rsid w:val="001E0E8C"/>
    <w:rsid w:val="001E343B"/>
    <w:rsid w:val="001E51B9"/>
    <w:rsid w:val="001E63B7"/>
    <w:rsid w:val="001E7803"/>
    <w:rsid w:val="001F4D4E"/>
    <w:rsid w:val="001F6D9D"/>
    <w:rsid w:val="001F7045"/>
    <w:rsid w:val="001F76FA"/>
    <w:rsid w:val="001F7C04"/>
    <w:rsid w:val="00202439"/>
    <w:rsid w:val="00203630"/>
    <w:rsid w:val="0020399B"/>
    <w:rsid w:val="00204F40"/>
    <w:rsid w:val="002056EF"/>
    <w:rsid w:val="00205E34"/>
    <w:rsid w:val="00206129"/>
    <w:rsid w:val="002061AD"/>
    <w:rsid w:val="002108A7"/>
    <w:rsid w:val="002123FC"/>
    <w:rsid w:val="0021409B"/>
    <w:rsid w:val="002156C2"/>
    <w:rsid w:val="00215B77"/>
    <w:rsid w:val="00215F83"/>
    <w:rsid w:val="0021736A"/>
    <w:rsid w:val="0021766F"/>
    <w:rsid w:val="002226C8"/>
    <w:rsid w:val="002246F2"/>
    <w:rsid w:val="00224BC9"/>
    <w:rsid w:val="00227832"/>
    <w:rsid w:val="002306E5"/>
    <w:rsid w:val="002321B8"/>
    <w:rsid w:val="00234174"/>
    <w:rsid w:val="00235841"/>
    <w:rsid w:val="00236606"/>
    <w:rsid w:val="00237331"/>
    <w:rsid w:val="00240617"/>
    <w:rsid w:val="00242822"/>
    <w:rsid w:val="002511E6"/>
    <w:rsid w:val="00252947"/>
    <w:rsid w:val="00253814"/>
    <w:rsid w:val="00257360"/>
    <w:rsid w:val="002630F6"/>
    <w:rsid w:val="002707E1"/>
    <w:rsid w:val="002717BD"/>
    <w:rsid w:val="00273C55"/>
    <w:rsid w:val="002748AA"/>
    <w:rsid w:val="0027517C"/>
    <w:rsid w:val="0028087F"/>
    <w:rsid w:val="00283230"/>
    <w:rsid w:val="00283249"/>
    <w:rsid w:val="00283D54"/>
    <w:rsid w:val="002847E7"/>
    <w:rsid w:val="002862DB"/>
    <w:rsid w:val="002907C9"/>
    <w:rsid w:val="0029196D"/>
    <w:rsid w:val="00291F44"/>
    <w:rsid w:val="002920E6"/>
    <w:rsid w:val="002953E0"/>
    <w:rsid w:val="00295548"/>
    <w:rsid w:val="002A39B3"/>
    <w:rsid w:val="002A4F97"/>
    <w:rsid w:val="002A5505"/>
    <w:rsid w:val="002A56B4"/>
    <w:rsid w:val="002A690B"/>
    <w:rsid w:val="002B0274"/>
    <w:rsid w:val="002B16F1"/>
    <w:rsid w:val="002B2D94"/>
    <w:rsid w:val="002B498E"/>
    <w:rsid w:val="002B6F1F"/>
    <w:rsid w:val="002B7DF9"/>
    <w:rsid w:val="002C3648"/>
    <w:rsid w:val="002C4527"/>
    <w:rsid w:val="002C79CC"/>
    <w:rsid w:val="002D3979"/>
    <w:rsid w:val="002D3C61"/>
    <w:rsid w:val="002D56CC"/>
    <w:rsid w:val="002D6E0D"/>
    <w:rsid w:val="002D6E54"/>
    <w:rsid w:val="002E1BB1"/>
    <w:rsid w:val="002E367F"/>
    <w:rsid w:val="002E499A"/>
    <w:rsid w:val="002E5816"/>
    <w:rsid w:val="002E7CA9"/>
    <w:rsid w:val="002E7D16"/>
    <w:rsid w:val="002F0BD5"/>
    <w:rsid w:val="002F0D6F"/>
    <w:rsid w:val="002F1058"/>
    <w:rsid w:val="002F30AF"/>
    <w:rsid w:val="002F3870"/>
    <w:rsid w:val="002F44F0"/>
    <w:rsid w:val="0030063B"/>
    <w:rsid w:val="00301626"/>
    <w:rsid w:val="00301B61"/>
    <w:rsid w:val="003022F1"/>
    <w:rsid w:val="00304A72"/>
    <w:rsid w:val="00305EA7"/>
    <w:rsid w:val="00310E7B"/>
    <w:rsid w:val="00316541"/>
    <w:rsid w:val="00320A2A"/>
    <w:rsid w:val="00322028"/>
    <w:rsid w:val="00322663"/>
    <w:rsid w:val="00324698"/>
    <w:rsid w:val="00327E57"/>
    <w:rsid w:val="00330DC2"/>
    <w:rsid w:val="00331718"/>
    <w:rsid w:val="003326DE"/>
    <w:rsid w:val="00333E21"/>
    <w:rsid w:val="00336BA6"/>
    <w:rsid w:val="0033719A"/>
    <w:rsid w:val="003376B5"/>
    <w:rsid w:val="00337CE5"/>
    <w:rsid w:val="00340185"/>
    <w:rsid w:val="00340579"/>
    <w:rsid w:val="00342128"/>
    <w:rsid w:val="0034248A"/>
    <w:rsid w:val="00342A13"/>
    <w:rsid w:val="0034599E"/>
    <w:rsid w:val="00346CF7"/>
    <w:rsid w:val="003525A2"/>
    <w:rsid w:val="00353EA3"/>
    <w:rsid w:val="00355161"/>
    <w:rsid w:val="00361B51"/>
    <w:rsid w:val="00362AC0"/>
    <w:rsid w:val="0036453E"/>
    <w:rsid w:val="00365666"/>
    <w:rsid w:val="003657B0"/>
    <w:rsid w:val="00366A1A"/>
    <w:rsid w:val="00371AD6"/>
    <w:rsid w:val="00372A47"/>
    <w:rsid w:val="0037473B"/>
    <w:rsid w:val="003772F0"/>
    <w:rsid w:val="00377A26"/>
    <w:rsid w:val="0038032B"/>
    <w:rsid w:val="00380D47"/>
    <w:rsid w:val="00380F84"/>
    <w:rsid w:val="0038136F"/>
    <w:rsid w:val="00381B8D"/>
    <w:rsid w:val="00382D1B"/>
    <w:rsid w:val="0038306C"/>
    <w:rsid w:val="00383CC6"/>
    <w:rsid w:val="003850B5"/>
    <w:rsid w:val="00385BE0"/>
    <w:rsid w:val="0039099D"/>
    <w:rsid w:val="003929D9"/>
    <w:rsid w:val="003935B4"/>
    <w:rsid w:val="00395A41"/>
    <w:rsid w:val="00397FB0"/>
    <w:rsid w:val="003A00CA"/>
    <w:rsid w:val="003A0FF5"/>
    <w:rsid w:val="003A2A08"/>
    <w:rsid w:val="003A36B5"/>
    <w:rsid w:val="003A7223"/>
    <w:rsid w:val="003B5505"/>
    <w:rsid w:val="003C0272"/>
    <w:rsid w:val="003C0759"/>
    <w:rsid w:val="003C45D4"/>
    <w:rsid w:val="003D115E"/>
    <w:rsid w:val="003D17DC"/>
    <w:rsid w:val="003D4462"/>
    <w:rsid w:val="003D5787"/>
    <w:rsid w:val="003D618A"/>
    <w:rsid w:val="003D61FC"/>
    <w:rsid w:val="003D7C2D"/>
    <w:rsid w:val="003D7D86"/>
    <w:rsid w:val="003E05EC"/>
    <w:rsid w:val="003E0838"/>
    <w:rsid w:val="003E16B6"/>
    <w:rsid w:val="003E1EFA"/>
    <w:rsid w:val="003E2263"/>
    <w:rsid w:val="003E4FD7"/>
    <w:rsid w:val="003F053B"/>
    <w:rsid w:val="003F1AC2"/>
    <w:rsid w:val="003F1FD4"/>
    <w:rsid w:val="003F3F60"/>
    <w:rsid w:val="003F4A18"/>
    <w:rsid w:val="003F7839"/>
    <w:rsid w:val="0040077F"/>
    <w:rsid w:val="00401E77"/>
    <w:rsid w:val="00405C96"/>
    <w:rsid w:val="0040636F"/>
    <w:rsid w:val="00412104"/>
    <w:rsid w:val="00414C89"/>
    <w:rsid w:val="004154B7"/>
    <w:rsid w:val="00416A46"/>
    <w:rsid w:val="00420899"/>
    <w:rsid w:val="00420BA8"/>
    <w:rsid w:val="004211C1"/>
    <w:rsid w:val="00424F0A"/>
    <w:rsid w:val="004262FB"/>
    <w:rsid w:val="0043153F"/>
    <w:rsid w:val="004332A0"/>
    <w:rsid w:val="004334AA"/>
    <w:rsid w:val="00433920"/>
    <w:rsid w:val="00435215"/>
    <w:rsid w:val="004354DC"/>
    <w:rsid w:val="00435AA5"/>
    <w:rsid w:val="004370F6"/>
    <w:rsid w:val="00441030"/>
    <w:rsid w:val="00442C66"/>
    <w:rsid w:val="00443ADF"/>
    <w:rsid w:val="004443E2"/>
    <w:rsid w:val="00447E51"/>
    <w:rsid w:val="004500D7"/>
    <w:rsid w:val="00450A47"/>
    <w:rsid w:val="00451913"/>
    <w:rsid w:val="00454428"/>
    <w:rsid w:val="00454BFD"/>
    <w:rsid w:val="00455F58"/>
    <w:rsid w:val="00456F24"/>
    <w:rsid w:val="00457C68"/>
    <w:rsid w:val="00460D24"/>
    <w:rsid w:val="0046488D"/>
    <w:rsid w:val="00464983"/>
    <w:rsid w:val="00465416"/>
    <w:rsid w:val="00465841"/>
    <w:rsid w:val="004662E8"/>
    <w:rsid w:val="004664BC"/>
    <w:rsid w:val="004751B2"/>
    <w:rsid w:val="00475507"/>
    <w:rsid w:val="00475C8F"/>
    <w:rsid w:val="0047642E"/>
    <w:rsid w:val="00482F3D"/>
    <w:rsid w:val="00483BEC"/>
    <w:rsid w:val="00483CA4"/>
    <w:rsid w:val="0049034F"/>
    <w:rsid w:val="00492415"/>
    <w:rsid w:val="00493361"/>
    <w:rsid w:val="0049351D"/>
    <w:rsid w:val="004958CA"/>
    <w:rsid w:val="004970BB"/>
    <w:rsid w:val="004A2324"/>
    <w:rsid w:val="004A38DF"/>
    <w:rsid w:val="004A57CA"/>
    <w:rsid w:val="004B1079"/>
    <w:rsid w:val="004B24C3"/>
    <w:rsid w:val="004B2632"/>
    <w:rsid w:val="004B3284"/>
    <w:rsid w:val="004B46BE"/>
    <w:rsid w:val="004B621A"/>
    <w:rsid w:val="004B7BB5"/>
    <w:rsid w:val="004C6337"/>
    <w:rsid w:val="004C7AE4"/>
    <w:rsid w:val="004D15F4"/>
    <w:rsid w:val="004D16A2"/>
    <w:rsid w:val="004D20A9"/>
    <w:rsid w:val="004D2123"/>
    <w:rsid w:val="004D279C"/>
    <w:rsid w:val="004D2EFE"/>
    <w:rsid w:val="004D33A6"/>
    <w:rsid w:val="004D4359"/>
    <w:rsid w:val="004D47B1"/>
    <w:rsid w:val="004D6059"/>
    <w:rsid w:val="004D75C8"/>
    <w:rsid w:val="004E4B8D"/>
    <w:rsid w:val="004F06A7"/>
    <w:rsid w:val="004F1E06"/>
    <w:rsid w:val="004F3942"/>
    <w:rsid w:val="004F5078"/>
    <w:rsid w:val="004F5925"/>
    <w:rsid w:val="004F5F9F"/>
    <w:rsid w:val="004F6ED5"/>
    <w:rsid w:val="004F6FEB"/>
    <w:rsid w:val="004F7F9D"/>
    <w:rsid w:val="00502476"/>
    <w:rsid w:val="00503ABC"/>
    <w:rsid w:val="00503EF0"/>
    <w:rsid w:val="00510EA3"/>
    <w:rsid w:val="00510F30"/>
    <w:rsid w:val="0051108A"/>
    <w:rsid w:val="005131AB"/>
    <w:rsid w:val="005141EA"/>
    <w:rsid w:val="00515B0F"/>
    <w:rsid w:val="00515F01"/>
    <w:rsid w:val="00515F0E"/>
    <w:rsid w:val="00516047"/>
    <w:rsid w:val="005163C7"/>
    <w:rsid w:val="005169BC"/>
    <w:rsid w:val="00520763"/>
    <w:rsid w:val="00520ACC"/>
    <w:rsid w:val="005218BE"/>
    <w:rsid w:val="00521E65"/>
    <w:rsid w:val="00524FBF"/>
    <w:rsid w:val="00525286"/>
    <w:rsid w:val="00526F53"/>
    <w:rsid w:val="00530E6F"/>
    <w:rsid w:val="0053267D"/>
    <w:rsid w:val="00532FC9"/>
    <w:rsid w:val="00536132"/>
    <w:rsid w:val="005361AA"/>
    <w:rsid w:val="005363E5"/>
    <w:rsid w:val="005441D1"/>
    <w:rsid w:val="0054701F"/>
    <w:rsid w:val="00547931"/>
    <w:rsid w:val="005551D2"/>
    <w:rsid w:val="0055661C"/>
    <w:rsid w:val="00556A90"/>
    <w:rsid w:val="005604E1"/>
    <w:rsid w:val="00561E6C"/>
    <w:rsid w:val="0056306E"/>
    <w:rsid w:val="005630E9"/>
    <w:rsid w:val="005635A7"/>
    <w:rsid w:val="005635DC"/>
    <w:rsid w:val="005646F9"/>
    <w:rsid w:val="00570455"/>
    <w:rsid w:val="00570C3F"/>
    <w:rsid w:val="00572D82"/>
    <w:rsid w:val="00577930"/>
    <w:rsid w:val="00582C63"/>
    <w:rsid w:val="005863C9"/>
    <w:rsid w:val="0058642B"/>
    <w:rsid w:val="00591DEA"/>
    <w:rsid w:val="00593600"/>
    <w:rsid w:val="00596E81"/>
    <w:rsid w:val="00596ED6"/>
    <w:rsid w:val="00597125"/>
    <w:rsid w:val="005A06D9"/>
    <w:rsid w:val="005A1EDA"/>
    <w:rsid w:val="005A31EC"/>
    <w:rsid w:val="005A333F"/>
    <w:rsid w:val="005A3D3C"/>
    <w:rsid w:val="005A4C18"/>
    <w:rsid w:val="005A4ECE"/>
    <w:rsid w:val="005A5C89"/>
    <w:rsid w:val="005A6DFF"/>
    <w:rsid w:val="005B481C"/>
    <w:rsid w:val="005B79E0"/>
    <w:rsid w:val="005C1A82"/>
    <w:rsid w:val="005C23FC"/>
    <w:rsid w:val="005C281A"/>
    <w:rsid w:val="005C4061"/>
    <w:rsid w:val="005C44D5"/>
    <w:rsid w:val="005D387B"/>
    <w:rsid w:val="005D4C64"/>
    <w:rsid w:val="005E296B"/>
    <w:rsid w:val="005E432C"/>
    <w:rsid w:val="005E4E35"/>
    <w:rsid w:val="005E57C8"/>
    <w:rsid w:val="005E5F64"/>
    <w:rsid w:val="005E774B"/>
    <w:rsid w:val="005F0AD4"/>
    <w:rsid w:val="005F0F01"/>
    <w:rsid w:val="005F29D3"/>
    <w:rsid w:val="005F4516"/>
    <w:rsid w:val="005F4F4C"/>
    <w:rsid w:val="005F5C2A"/>
    <w:rsid w:val="005F60E3"/>
    <w:rsid w:val="005F71E1"/>
    <w:rsid w:val="00600C73"/>
    <w:rsid w:val="00601644"/>
    <w:rsid w:val="00603DA3"/>
    <w:rsid w:val="00604E0F"/>
    <w:rsid w:val="006055D3"/>
    <w:rsid w:val="00605A78"/>
    <w:rsid w:val="006062C8"/>
    <w:rsid w:val="00606E66"/>
    <w:rsid w:val="006106DB"/>
    <w:rsid w:val="00610FB4"/>
    <w:rsid w:val="00611DC9"/>
    <w:rsid w:val="00613ADF"/>
    <w:rsid w:val="006149A9"/>
    <w:rsid w:val="00615C3F"/>
    <w:rsid w:val="00615F92"/>
    <w:rsid w:val="00616E6E"/>
    <w:rsid w:val="00616EBC"/>
    <w:rsid w:val="00622CDC"/>
    <w:rsid w:val="00624011"/>
    <w:rsid w:val="00624295"/>
    <w:rsid w:val="00626B33"/>
    <w:rsid w:val="0062729E"/>
    <w:rsid w:val="00627E7A"/>
    <w:rsid w:val="006377FE"/>
    <w:rsid w:val="006404FA"/>
    <w:rsid w:val="006421F6"/>
    <w:rsid w:val="00642D6D"/>
    <w:rsid w:val="00643D2A"/>
    <w:rsid w:val="00645554"/>
    <w:rsid w:val="00645734"/>
    <w:rsid w:val="00646355"/>
    <w:rsid w:val="00646C02"/>
    <w:rsid w:val="00650D5A"/>
    <w:rsid w:val="00651144"/>
    <w:rsid w:val="00651EC8"/>
    <w:rsid w:val="00654DA1"/>
    <w:rsid w:val="00656ABE"/>
    <w:rsid w:val="00660081"/>
    <w:rsid w:val="00661F04"/>
    <w:rsid w:val="00662E7C"/>
    <w:rsid w:val="00663315"/>
    <w:rsid w:val="00671FD1"/>
    <w:rsid w:val="006739C6"/>
    <w:rsid w:val="00673C01"/>
    <w:rsid w:val="00673EC9"/>
    <w:rsid w:val="00674B51"/>
    <w:rsid w:val="0067547D"/>
    <w:rsid w:val="006817A8"/>
    <w:rsid w:val="00681D9E"/>
    <w:rsid w:val="00685926"/>
    <w:rsid w:val="00693291"/>
    <w:rsid w:val="00694BA8"/>
    <w:rsid w:val="00696FAD"/>
    <w:rsid w:val="006973E4"/>
    <w:rsid w:val="006A4694"/>
    <w:rsid w:val="006A4ED7"/>
    <w:rsid w:val="006A70A7"/>
    <w:rsid w:val="006A71F8"/>
    <w:rsid w:val="006A7E45"/>
    <w:rsid w:val="006B0097"/>
    <w:rsid w:val="006B02F4"/>
    <w:rsid w:val="006B063D"/>
    <w:rsid w:val="006B1224"/>
    <w:rsid w:val="006B1526"/>
    <w:rsid w:val="006B1B1F"/>
    <w:rsid w:val="006B24E8"/>
    <w:rsid w:val="006B3772"/>
    <w:rsid w:val="006B4457"/>
    <w:rsid w:val="006B7CCF"/>
    <w:rsid w:val="006C18FC"/>
    <w:rsid w:val="006C2FD6"/>
    <w:rsid w:val="006C3EE0"/>
    <w:rsid w:val="006C4BBA"/>
    <w:rsid w:val="006C5607"/>
    <w:rsid w:val="006C6B96"/>
    <w:rsid w:val="006D0F6C"/>
    <w:rsid w:val="006D19B1"/>
    <w:rsid w:val="006D2918"/>
    <w:rsid w:val="006D2A23"/>
    <w:rsid w:val="006D52FA"/>
    <w:rsid w:val="006D703B"/>
    <w:rsid w:val="006E2A74"/>
    <w:rsid w:val="006E6E35"/>
    <w:rsid w:val="006F2B59"/>
    <w:rsid w:val="006F2FAA"/>
    <w:rsid w:val="006F579B"/>
    <w:rsid w:val="006F72C5"/>
    <w:rsid w:val="006F7876"/>
    <w:rsid w:val="00702A77"/>
    <w:rsid w:val="00705C84"/>
    <w:rsid w:val="00706D0C"/>
    <w:rsid w:val="00711C07"/>
    <w:rsid w:val="00712D85"/>
    <w:rsid w:val="00714AD5"/>
    <w:rsid w:val="00717C04"/>
    <w:rsid w:val="00720CD1"/>
    <w:rsid w:val="007245B3"/>
    <w:rsid w:val="007261F7"/>
    <w:rsid w:val="007275D4"/>
    <w:rsid w:val="00727CA4"/>
    <w:rsid w:val="0073271D"/>
    <w:rsid w:val="007349DC"/>
    <w:rsid w:val="00735112"/>
    <w:rsid w:val="007353B6"/>
    <w:rsid w:val="0073772C"/>
    <w:rsid w:val="007400C3"/>
    <w:rsid w:val="007406B0"/>
    <w:rsid w:val="007415EB"/>
    <w:rsid w:val="00744034"/>
    <w:rsid w:val="007443E8"/>
    <w:rsid w:val="007451D7"/>
    <w:rsid w:val="00746CA7"/>
    <w:rsid w:val="00747963"/>
    <w:rsid w:val="007543F2"/>
    <w:rsid w:val="00754B73"/>
    <w:rsid w:val="00755308"/>
    <w:rsid w:val="00761D21"/>
    <w:rsid w:val="00762F1C"/>
    <w:rsid w:val="00763CA2"/>
    <w:rsid w:val="00765889"/>
    <w:rsid w:val="00766ED3"/>
    <w:rsid w:val="00767B93"/>
    <w:rsid w:val="00772C27"/>
    <w:rsid w:val="007755FB"/>
    <w:rsid w:val="00775BC3"/>
    <w:rsid w:val="00776BC5"/>
    <w:rsid w:val="007817B3"/>
    <w:rsid w:val="00783E19"/>
    <w:rsid w:val="00784BB2"/>
    <w:rsid w:val="00786E30"/>
    <w:rsid w:val="00790048"/>
    <w:rsid w:val="00792358"/>
    <w:rsid w:val="00796234"/>
    <w:rsid w:val="00797B7C"/>
    <w:rsid w:val="00797F0A"/>
    <w:rsid w:val="007A2500"/>
    <w:rsid w:val="007A3484"/>
    <w:rsid w:val="007A365E"/>
    <w:rsid w:val="007A7404"/>
    <w:rsid w:val="007B0BB1"/>
    <w:rsid w:val="007B1591"/>
    <w:rsid w:val="007B172B"/>
    <w:rsid w:val="007B2E42"/>
    <w:rsid w:val="007B3180"/>
    <w:rsid w:val="007B45E1"/>
    <w:rsid w:val="007B48E8"/>
    <w:rsid w:val="007B4ED2"/>
    <w:rsid w:val="007B7683"/>
    <w:rsid w:val="007C02AC"/>
    <w:rsid w:val="007C114B"/>
    <w:rsid w:val="007C1D01"/>
    <w:rsid w:val="007C468C"/>
    <w:rsid w:val="007C5DE5"/>
    <w:rsid w:val="007C7265"/>
    <w:rsid w:val="007D1E34"/>
    <w:rsid w:val="007D2476"/>
    <w:rsid w:val="007D42A5"/>
    <w:rsid w:val="007D42AA"/>
    <w:rsid w:val="007D488E"/>
    <w:rsid w:val="007D7742"/>
    <w:rsid w:val="007D7C05"/>
    <w:rsid w:val="007E0B46"/>
    <w:rsid w:val="007E2CED"/>
    <w:rsid w:val="007E4DAA"/>
    <w:rsid w:val="007E68D7"/>
    <w:rsid w:val="007F0102"/>
    <w:rsid w:val="007F0DC5"/>
    <w:rsid w:val="007F11B3"/>
    <w:rsid w:val="007F1E72"/>
    <w:rsid w:val="007F256B"/>
    <w:rsid w:val="007F26B0"/>
    <w:rsid w:val="007F2770"/>
    <w:rsid w:val="007F2D21"/>
    <w:rsid w:val="007F3978"/>
    <w:rsid w:val="007F399F"/>
    <w:rsid w:val="007F47D8"/>
    <w:rsid w:val="007F610E"/>
    <w:rsid w:val="007F62D0"/>
    <w:rsid w:val="00802E73"/>
    <w:rsid w:val="0080507F"/>
    <w:rsid w:val="00806549"/>
    <w:rsid w:val="00807D3C"/>
    <w:rsid w:val="00810322"/>
    <w:rsid w:val="00810C59"/>
    <w:rsid w:val="0081149C"/>
    <w:rsid w:val="0081172F"/>
    <w:rsid w:val="0081279C"/>
    <w:rsid w:val="00813417"/>
    <w:rsid w:val="00813AB6"/>
    <w:rsid w:val="008163C5"/>
    <w:rsid w:val="00821208"/>
    <w:rsid w:val="00821802"/>
    <w:rsid w:val="00821FFF"/>
    <w:rsid w:val="0082408B"/>
    <w:rsid w:val="0082675C"/>
    <w:rsid w:val="0082710E"/>
    <w:rsid w:val="00827BE1"/>
    <w:rsid w:val="00832F82"/>
    <w:rsid w:val="0083549D"/>
    <w:rsid w:val="008359DE"/>
    <w:rsid w:val="00835D41"/>
    <w:rsid w:val="00835F6D"/>
    <w:rsid w:val="00836A39"/>
    <w:rsid w:val="00841F9C"/>
    <w:rsid w:val="0084336B"/>
    <w:rsid w:val="0084404F"/>
    <w:rsid w:val="00844674"/>
    <w:rsid w:val="00844CA4"/>
    <w:rsid w:val="00851207"/>
    <w:rsid w:val="00853B2C"/>
    <w:rsid w:val="0085532D"/>
    <w:rsid w:val="00856AE1"/>
    <w:rsid w:val="00856EE0"/>
    <w:rsid w:val="008607D9"/>
    <w:rsid w:val="00866C0B"/>
    <w:rsid w:val="0087089D"/>
    <w:rsid w:val="00873325"/>
    <w:rsid w:val="00874472"/>
    <w:rsid w:val="0088194B"/>
    <w:rsid w:val="00885C80"/>
    <w:rsid w:val="0088720F"/>
    <w:rsid w:val="0089447C"/>
    <w:rsid w:val="008967DE"/>
    <w:rsid w:val="00896820"/>
    <w:rsid w:val="008A0755"/>
    <w:rsid w:val="008A09C3"/>
    <w:rsid w:val="008A142A"/>
    <w:rsid w:val="008A3722"/>
    <w:rsid w:val="008A469A"/>
    <w:rsid w:val="008A48D0"/>
    <w:rsid w:val="008A6BC3"/>
    <w:rsid w:val="008A6CA2"/>
    <w:rsid w:val="008B0D9E"/>
    <w:rsid w:val="008B0F72"/>
    <w:rsid w:val="008B219D"/>
    <w:rsid w:val="008B2EEF"/>
    <w:rsid w:val="008B66E2"/>
    <w:rsid w:val="008B6A2C"/>
    <w:rsid w:val="008B790F"/>
    <w:rsid w:val="008C1C8B"/>
    <w:rsid w:val="008C2470"/>
    <w:rsid w:val="008C7BA1"/>
    <w:rsid w:val="008D3086"/>
    <w:rsid w:val="008D377F"/>
    <w:rsid w:val="008D4342"/>
    <w:rsid w:val="008D475C"/>
    <w:rsid w:val="008D6055"/>
    <w:rsid w:val="008D6B89"/>
    <w:rsid w:val="008D77BE"/>
    <w:rsid w:val="008E028F"/>
    <w:rsid w:val="008E06F2"/>
    <w:rsid w:val="008E24C9"/>
    <w:rsid w:val="008E350C"/>
    <w:rsid w:val="008E359D"/>
    <w:rsid w:val="008E37A3"/>
    <w:rsid w:val="008E3D7E"/>
    <w:rsid w:val="008E553B"/>
    <w:rsid w:val="008F2D3A"/>
    <w:rsid w:val="008F31A2"/>
    <w:rsid w:val="008F741A"/>
    <w:rsid w:val="008F7C15"/>
    <w:rsid w:val="008F7E98"/>
    <w:rsid w:val="0090057D"/>
    <w:rsid w:val="00900AE9"/>
    <w:rsid w:val="009045B2"/>
    <w:rsid w:val="00904A69"/>
    <w:rsid w:val="00904FD9"/>
    <w:rsid w:val="00913233"/>
    <w:rsid w:val="00913A0D"/>
    <w:rsid w:val="00915286"/>
    <w:rsid w:val="009159FD"/>
    <w:rsid w:val="00915F8E"/>
    <w:rsid w:val="00922920"/>
    <w:rsid w:val="00923AD4"/>
    <w:rsid w:val="00923D39"/>
    <w:rsid w:val="0092517B"/>
    <w:rsid w:val="0092632C"/>
    <w:rsid w:val="009267A0"/>
    <w:rsid w:val="00926E35"/>
    <w:rsid w:val="00927947"/>
    <w:rsid w:val="00931EF7"/>
    <w:rsid w:val="009343D5"/>
    <w:rsid w:val="009354A1"/>
    <w:rsid w:val="00940D9E"/>
    <w:rsid w:val="00943360"/>
    <w:rsid w:val="009438EB"/>
    <w:rsid w:val="00943E6D"/>
    <w:rsid w:val="0095326F"/>
    <w:rsid w:val="009541F1"/>
    <w:rsid w:val="00956909"/>
    <w:rsid w:val="00957887"/>
    <w:rsid w:val="00961863"/>
    <w:rsid w:val="00965F70"/>
    <w:rsid w:val="00967BDC"/>
    <w:rsid w:val="00970A74"/>
    <w:rsid w:val="00971FB1"/>
    <w:rsid w:val="00972D78"/>
    <w:rsid w:val="00975CD6"/>
    <w:rsid w:val="00976569"/>
    <w:rsid w:val="00976592"/>
    <w:rsid w:val="00983558"/>
    <w:rsid w:val="009848EB"/>
    <w:rsid w:val="00984F19"/>
    <w:rsid w:val="00985B67"/>
    <w:rsid w:val="009866CB"/>
    <w:rsid w:val="00986A9C"/>
    <w:rsid w:val="00990D2A"/>
    <w:rsid w:val="00995D92"/>
    <w:rsid w:val="00996DAB"/>
    <w:rsid w:val="00997112"/>
    <w:rsid w:val="00997913"/>
    <w:rsid w:val="009A0385"/>
    <w:rsid w:val="009A32F4"/>
    <w:rsid w:val="009A5FC4"/>
    <w:rsid w:val="009B28CB"/>
    <w:rsid w:val="009B3998"/>
    <w:rsid w:val="009B4340"/>
    <w:rsid w:val="009B77FA"/>
    <w:rsid w:val="009C0430"/>
    <w:rsid w:val="009C0E82"/>
    <w:rsid w:val="009D07F7"/>
    <w:rsid w:val="009D445A"/>
    <w:rsid w:val="009D54B6"/>
    <w:rsid w:val="009D675C"/>
    <w:rsid w:val="009D716C"/>
    <w:rsid w:val="009E0234"/>
    <w:rsid w:val="009E0B32"/>
    <w:rsid w:val="009E2317"/>
    <w:rsid w:val="009E23AA"/>
    <w:rsid w:val="009E52F1"/>
    <w:rsid w:val="009E5A42"/>
    <w:rsid w:val="009E7A0F"/>
    <w:rsid w:val="009F0326"/>
    <w:rsid w:val="009F49C2"/>
    <w:rsid w:val="009F52D7"/>
    <w:rsid w:val="009F679C"/>
    <w:rsid w:val="009F7498"/>
    <w:rsid w:val="00A0074A"/>
    <w:rsid w:val="00A02C8A"/>
    <w:rsid w:val="00A06E9B"/>
    <w:rsid w:val="00A10BB9"/>
    <w:rsid w:val="00A10E9F"/>
    <w:rsid w:val="00A12AFB"/>
    <w:rsid w:val="00A131EE"/>
    <w:rsid w:val="00A145B4"/>
    <w:rsid w:val="00A14BA8"/>
    <w:rsid w:val="00A169A0"/>
    <w:rsid w:val="00A17EE3"/>
    <w:rsid w:val="00A21FAE"/>
    <w:rsid w:val="00A2380D"/>
    <w:rsid w:val="00A245F3"/>
    <w:rsid w:val="00A25357"/>
    <w:rsid w:val="00A2772B"/>
    <w:rsid w:val="00A27E39"/>
    <w:rsid w:val="00A31517"/>
    <w:rsid w:val="00A32743"/>
    <w:rsid w:val="00A32D50"/>
    <w:rsid w:val="00A32FDE"/>
    <w:rsid w:val="00A32FF3"/>
    <w:rsid w:val="00A36CDA"/>
    <w:rsid w:val="00A379F5"/>
    <w:rsid w:val="00A37E73"/>
    <w:rsid w:val="00A41695"/>
    <w:rsid w:val="00A4417B"/>
    <w:rsid w:val="00A44DBD"/>
    <w:rsid w:val="00A45B8D"/>
    <w:rsid w:val="00A47206"/>
    <w:rsid w:val="00A51B1B"/>
    <w:rsid w:val="00A51BDD"/>
    <w:rsid w:val="00A5245F"/>
    <w:rsid w:val="00A529A3"/>
    <w:rsid w:val="00A55D08"/>
    <w:rsid w:val="00A61019"/>
    <w:rsid w:val="00A61955"/>
    <w:rsid w:val="00A636C0"/>
    <w:rsid w:val="00A6594E"/>
    <w:rsid w:val="00A6703E"/>
    <w:rsid w:val="00A674C9"/>
    <w:rsid w:val="00A679A6"/>
    <w:rsid w:val="00A70393"/>
    <w:rsid w:val="00A70A48"/>
    <w:rsid w:val="00A75273"/>
    <w:rsid w:val="00A76D2A"/>
    <w:rsid w:val="00A776A4"/>
    <w:rsid w:val="00A81201"/>
    <w:rsid w:val="00A821F8"/>
    <w:rsid w:val="00A826F5"/>
    <w:rsid w:val="00A94E3E"/>
    <w:rsid w:val="00A95606"/>
    <w:rsid w:val="00AA4C3C"/>
    <w:rsid w:val="00AA5CBB"/>
    <w:rsid w:val="00AB537B"/>
    <w:rsid w:val="00AB709E"/>
    <w:rsid w:val="00AC036E"/>
    <w:rsid w:val="00AC1285"/>
    <w:rsid w:val="00AC3E04"/>
    <w:rsid w:val="00AD3C76"/>
    <w:rsid w:val="00AD63C1"/>
    <w:rsid w:val="00AD692F"/>
    <w:rsid w:val="00AD6EAC"/>
    <w:rsid w:val="00AE23CF"/>
    <w:rsid w:val="00AE361D"/>
    <w:rsid w:val="00AE3B80"/>
    <w:rsid w:val="00AE3D8A"/>
    <w:rsid w:val="00AE5FA1"/>
    <w:rsid w:val="00AE6E6A"/>
    <w:rsid w:val="00AF012E"/>
    <w:rsid w:val="00AF077E"/>
    <w:rsid w:val="00AF2BAE"/>
    <w:rsid w:val="00AF657A"/>
    <w:rsid w:val="00B01D9F"/>
    <w:rsid w:val="00B0376E"/>
    <w:rsid w:val="00B06054"/>
    <w:rsid w:val="00B10119"/>
    <w:rsid w:val="00B1273A"/>
    <w:rsid w:val="00B129B9"/>
    <w:rsid w:val="00B13A4B"/>
    <w:rsid w:val="00B13EBD"/>
    <w:rsid w:val="00B14CF5"/>
    <w:rsid w:val="00B16C7E"/>
    <w:rsid w:val="00B22189"/>
    <w:rsid w:val="00B22502"/>
    <w:rsid w:val="00B25AEF"/>
    <w:rsid w:val="00B265A6"/>
    <w:rsid w:val="00B277D0"/>
    <w:rsid w:val="00B30EC6"/>
    <w:rsid w:val="00B319C0"/>
    <w:rsid w:val="00B32C44"/>
    <w:rsid w:val="00B33301"/>
    <w:rsid w:val="00B33B07"/>
    <w:rsid w:val="00B355AF"/>
    <w:rsid w:val="00B35E8A"/>
    <w:rsid w:val="00B36E46"/>
    <w:rsid w:val="00B41CD3"/>
    <w:rsid w:val="00B43604"/>
    <w:rsid w:val="00B43E60"/>
    <w:rsid w:val="00B44B06"/>
    <w:rsid w:val="00B45D23"/>
    <w:rsid w:val="00B46553"/>
    <w:rsid w:val="00B46584"/>
    <w:rsid w:val="00B50A19"/>
    <w:rsid w:val="00B5352E"/>
    <w:rsid w:val="00B539B5"/>
    <w:rsid w:val="00B565B7"/>
    <w:rsid w:val="00B639DB"/>
    <w:rsid w:val="00B734C1"/>
    <w:rsid w:val="00B74341"/>
    <w:rsid w:val="00B74ED2"/>
    <w:rsid w:val="00B76372"/>
    <w:rsid w:val="00B7644A"/>
    <w:rsid w:val="00B77B91"/>
    <w:rsid w:val="00B8167B"/>
    <w:rsid w:val="00B81730"/>
    <w:rsid w:val="00B82548"/>
    <w:rsid w:val="00B8486D"/>
    <w:rsid w:val="00B85CA4"/>
    <w:rsid w:val="00B872F4"/>
    <w:rsid w:val="00B93B8D"/>
    <w:rsid w:val="00BA1992"/>
    <w:rsid w:val="00BA1B6A"/>
    <w:rsid w:val="00BA1E7E"/>
    <w:rsid w:val="00BA5786"/>
    <w:rsid w:val="00BB4018"/>
    <w:rsid w:val="00BB682D"/>
    <w:rsid w:val="00BB6988"/>
    <w:rsid w:val="00BC1B02"/>
    <w:rsid w:val="00BC1B81"/>
    <w:rsid w:val="00BC5EF4"/>
    <w:rsid w:val="00BC7134"/>
    <w:rsid w:val="00BD0423"/>
    <w:rsid w:val="00BD04AE"/>
    <w:rsid w:val="00BD0812"/>
    <w:rsid w:val="00BD0C57"/>
    <w:rsid w:val="00BD0CD4"/>
    <w:rsid w:val="00BD5E20"/>
    <w:rsid w:val="00BD6402"/>
    <w:rsid w:val="00BD6FBA"/>
    <w:rsid w:val="00BD74F6"/>
    <w:rsid w:val="00BE0142"/>
    <w:rsid w:val="00BF09A5"/>
    <w:rsid w:val="00BF1F69"/>
    <w:rsid w:val="00BF37DF"/>
    <w:rsid w:val="00BF58FB"/>
    <w:rsid w:val="00C0299B"/>
    <w:rsid w:val="00C04FA5"/>
    <w:rsid w:val="00C04FF7"/>
    <w:rsid w:val="00C067E9"/>
    <w:rsid w:val="00C1017F"/>
    <w:rsid w:val="00C10848"/>
    <w:rsid w:val="00C1112A"/>
    <w:rsid w:val="00C125DB"/>
    <w:rsid w:val="00C14761"/>
    <w:rsid w:val="00C14E91"/>
    <w:rsid w:val="00C15AFE"/>
    <w:rsid w:val="00C16FB6"/>
    <w:rsid w:val="00C17EDA"/>
    <w:rsid w:val="00C22315"/>
    <w:rsid w:val="00C22CEA"/>
    <w:rsid w:val="00C27257"/>
    <w:rsid w:val="00C33230"/>
    <w:rsid w:val="00C33340"/>
    <w:rsid w:val="00C376E3"/>
    <w:rsid w:val="00C419D6"/>
    <w:rsid w:val="00C506C4"/>
    <w:rsid w:val="00C51EE0"/>
    <w:rsid w:val="00C5310D"/>
    <w:rsid w:val="00C557C9"/>
    <w:rsid w:val="00C611F6"/>
    <w:rsid w:val="00C61432"/>
    <w:rsid w:val="00C65586"/>
    <w:rsid w:val="00C6626E"/>
    <w:rsid w:val="00C66353"/>
    <w:rsid w:val="00C67ABE"/>
    <w:rsid w:val="00C829B0"/>
    <w:rsid w:val="00C8403D"/>
    <w:rsid w:val="00C84CAF"/>
    <w:rsid w:val="00C906AE"/>
    <w:rsid w:val="00C909DF"/>
    <w:rsid w:val="00C90A15"/>
    <w:rsid w:val="00C943BB"/>
    <w:rsid w:val="00C9444D"/>
    <w:rsid w:val="00C95510"/>
    <w:rsid w:val="00C96703"/>
    <w:rsid w:val="00C967A0"/>
    <w:rsid w:val="00CA4CC0"/>
    <w:rsid w:val="00CA624B"/>
    <w:rsid w:val="00CA6D2A"/>
    <w:rsid w:val="00CA7D1E"/>
    <w:rsid w:val="00CB0557"/>
    <w:rsid w:val="00CB12D5"/>
    <w:rsid w:val="00CB1A9F"/>
    <w:rsid w:val="00CB4435"/>
    <w:rsid w:val="00CB4AD8"/>
    <w:rsid w:val="00CB4BDB"/>
    <w:rsid w:val="00CB4E33"/>
    <w:rsid w:val="00CB6453"/>
    <w:rsid w:val="00CB78C0"/>
    <w:rsid w:val="00CC0BEB"/>
    <w:rsid w:val="00CC36EA"/>
    <w:rsid w:val="00CC3E3D"/>
    <w:rsid w:val="00CC4450"/>
    <w:rsid w:val="00CC5637"/>
    <w:rsid w:val="00CC714F"/>
    <w:rsid w:val="00CC7407"/>
    <w:rsid w:val="00CD1781"/>
    <w:rsid w:val="00CD1A10"/>
    <w:rsid w:val="00CD2536"/>
    <w:rsid w:val="00CD29A1"/>
    <w:rsid w:val="00CD2D22"/>
    <w:rsid w:val="00CD4155"/>
    <w:rsid w:val="00CD58B5"/>
    <w:rsid w:val="00CD592D"/>
    <w:rsid w:val="00CD604B"/>
    <w:rsid w:val="00CE0F01"/>
    <w:rsid w:val="00CE19E9"/>
    <w:rsid w:val="00CE1D1F"/>
    <w:rsid w:val="00CE2B43"/>
    <w:rsid w:val="00CE6A77"/>
    <w:rsid w:val="00CF029F"/>
    <w:rsid w:val="00CF0F40"/>
    <w:rsid w:val="00CF16DE"/>
    <w:rsid w:val="00CF33BD"/>
    <w:rsid w:val="00CF7400"/>
    <w:rsid w:val="00D03E88"/>
    <w:rsid w:val="00D07CF6"/>
    <w:rsid w:val="00D112B9"/>
    <w:rsid w:val="00D13667"/>
    <w:rsid w:val="00D14C7A"/>
    <w:rsid w:val="00D14DC6"/>
    <w:rsid w:val="00D1591A"/>
    <w:rsid w:val="00D173BC"/>
    <w:rsid w:val="00D17A86"/>
    <w:rsid w:val="00D22C3B"/>
    <w:rsid w:val="00D237C6"/>
    <w:rsid w:val="00D23E8C"/>
    <w:rsid w:val="00D241E3"/>
    <w:rsid w:val="00D243A2"/>
    <w:rsid w:val="00D2451E"/>
    <w:rsid w:val="00D25ED5"/>
    <w:rsid w:val="00D31353"/>
    <w:rsid w:val="00D325A6"/>
    <w:rsid w:val="00D3434E"/>
    <w:rsid w:val="00D34A60"/>
    <w:rsid w:val="00D374FB"/>
    <w:rsid w:val="00D377EC"/>
    <w:rsid w:val="00D413BF"/>
    <w:rsid w:val="00D42981"/>
    <w:rsid w:val="00D46220"/>
    <w:rsid w:val="00D465AF"/>
    <w:rsid w:val="00D46A9D"/>
    <w:rsid w:val="00D47C7E"/>
    <w:rsid w:val="00D50F81"/>
    <w:rsid w:val="00D51382"/>
    <w:rsid w:val="00D5144E"/>
    <w:rsid w:val="00D5272E"/>
    <w:rsid w:val="00D52779"/>
    <w:rsid w:val="00D54B7D"/>
    <w:rsid w:val="00D5563F"/>
    <w:rsid w:val="00D56D51"/>
    <w:rsid w:val="00D56D54"/>
    <w:rsid w:val="00D57DF1"/>
    <w:rsid w:val="00D608D9"/>
    <w:rsid w:val="00D62FC8"/>
    <w:rsid w:val="00D67601"/>
    <w:rsid w:val="00D70567"/>
    <w:rsid w:val="00D7198B"/>
    <w:rsid w:val="00D72329"/>
    <w:rsid w:val="00D72840"/>
    <w:rsid w:val="00D72B40"/>
    <w:rsid w:val="00D73916"/>
    <w:rsid w:val="00D73F3E"/>
    <w:rsid w:val="00D756AF"/>
    <w:rsid w:val="00D75C8A"/>
    <w:rsid w:val="00D7646A"/>
    <w:rsid w:val="00D779DD"/>
    <w:rsid w:val="00D80304"/>
    <w:rsid w:val="00D80412"/>
    <w:rsid w:val="00D80DFF"/>
    <w:rsid w:val="00D8182A"/>
    <w:rsid w:val="00D82857"/>
    <w:rsid w:val="00D83A20"/>
    <w:rsid w:val="00D84496"/>
    <w:rsid w:val="00D845CD"/>
    <w:rsid w:val="00D9251B"/>
    <w:rsid w:val="00D9519D"/>
    <w:rsid w:val="00DA06B2"/>
    <w:rsid w:val="00DA1683"/>
    <w:rsid w:val="00DA2C0D"/>
    <w:rsid w:val="00DA4549"/>
    <w:rsid w:val="00DA4BC2"/>
    <w:rsid w:val="00DA689B"/>
    <w:rsid w:val="00DA6D1A"/>
    <w:rsid w:val="00DA7B1F"/>
    <w:rsid w:val="00DB0678"/>
    <w:rsid w:val="00DB2B61"/>
    <w:rsid w:val="00DB414D"/>
    <w:rsid w:val="00DB5329"/>
    <w:rsid w:val="00DB5792"/>
    <w:rsid w:val="00DB5849"/>
    <w:rsid w:val="00DC0248"/>
    <w:rsid w:val="00DC1225"/>
    <w:rsid w:val="00DC15A7"/>
    <w:rsid w:val="00DC1FFF"/>
    <w:rsid w:val="00DC246B"/>
    <w:rsid w:val="00DC38FF"/>
    <w:rsid w:val="00DC4472"/>
    <w:rsid w:val="00DC460C"/>
    <w:rsid w:val="00DC4BD8"/>
    <w:rsid w:val="00DC7999"/>
    <w:rsid w:val="00DD10AD"/>
    <w:rsid w:val="00DD13B2"/>
    <w:rsid w:val="00DD1FE6"/>
    <w:rsid w:val="00DD268A"/>
    <w:rsid w:val="00DD42C2"/>
    <w:rsid w:val="00DD4746"/>
    <w:rsid w:val="00DD5D34"/>
    <w:rsid w:val="00DD6112"/>
    <w:rsid w:val="00DD6C10"/>
    <w:rsid w:val="00DD7CCC"/>
    <w:rsid w:val="00DE1833"/>
    <w:rsid w:val="00DE1E90"/>
    <w:rsid w:val="00DE21DB"/>
    <w:rsid w:val="00DE468B"/>
    <w:rsid w:val="00DE4DBD"/>
    <w:rsid w:val="00DF0E6F"/>
    <w:rsid w:val="00DF5C6F"/>
    <w:rsid w:val="00DF60D2"/>
    <w:rsid w:val="00E00655"/>
    <w:rsid w:val="00E006D1"/>
    <w:rsid w:val="00E01464"/>
    <w:rsid w:val="00E024A0"/>
    <w:rsid w:val="00E04F25"/>
    <w:rsid w:val="00E05455"/>
    <w:rsid w:val="00E06125"/>
    <w:rsid w:val="00E15802"/>
    <w:rsid w:val="00E15F48"/>
    <w:rsid w:val="00E16E92"/>
    <w:rsid w:val="00E17F84"/>
    <w:rsid w:val="00E24709"/>
    <w:rsid w:val="00E31790"/>
    <w:rsid w:val="00E33663"/>
    <w:rsid w:val="00E3508E"/>
    <w:rsid w:val="00E37C8B"/>
    <w:rsid w:val="00E4102E"/>
    <w:rsid w:val="00E455B1"/>
    <w:rsid w:val="00E500C9"/>
    <w:rsid w:val="00E50A9D"/>
    <w:rsid w:val="00E50C73"/>
    <w:rsid w:val="00E53DFF"/>
    <w:rsid w:val="00E56A18"/>
    <w:rsid w:val="00E56FA2"/>
    <w:rsid w:val="00E620B2"/>
    <w:rsid w:val="00E625FC"/>
    <w:rsid w:val="00E62C1B"/>
    <w:rsid w:val="00E634C3"/>
    <w:rsid w:val="00E66C73"/>
    <w:rsid w:val="00E66C84"/>
    <w:rsid w:val="00E6762E"/>
    <w:rsid w:val="00E678E4"/>
    <w:rsid w:val="00E71446"/>
    <w:rsid w:val="00E718C4"/>
    <w:rsid w:val="00E729DD"/>
    <w:rsid w:val="00E740E1"/>
    <w:rsid w:val="00E745C2"/>
    <w:rsid w:val="00E74A85"/>
    <w:rsid w:val="00E74CF7"/>
    <w:rsid w:val="00E811A0"/>
    <w:rsid w:val="00E83259"/>
    <w:rsid w:val="00E84AB9"/>
    <w:rsid w:val="00E87272"/>
    <w:rsid w:val="00E90B74"/>
    <w:rsid w:val="00E9182A"/>
    <w:rsid w:val="00E927C5"/>
    <w:rsid w:val="00E938EB"/>
    <w:rsid w:val="00E93BCE"/>
    <w:rsid w:val="00E94CE1"/>
    <w:rsid w:val="00E95D03"/>
    <w:rsid w:val="00EA0D29"/>
    <w:rsid w:val="00EA29C6"/>
    <w:rsid w:val="00EA317C"/>
    <w:rsid w:val="00EA47AF"/>
    <w:rsid w:val="00EA6038"/>
    <w:rsid w:val="00EA64EC"/>
    <w:rsid w:val="00EA6BE0"/>
    <w:rsid w:val="00EA7451"/>
    <w:rsid w:val="00EB1519"/>
    <w:rsid w:val="00EB2624"/>
    <w:rsid w:val="00EB34E4"/>
    <w:rsid w:val="00EB7F24"/>
    <w:rsid w:val="00EC36D8"/>
    <w:rsid w:val="00ED7285"/>
    <w:rsid w:val="00EE3237"/>
    <w:rsid w:val="00EE6FC9"/>
    <w:rsid w:val="00EE7847"/>
    <w:rsid w:val="00EE790D"/>
    <w:rsid w:val="00EF0163"/>
    <w:rsid w:val="00EF0F38"/>
    <w:rsid w:val="00EF4A74"/>
    <w:rsid w:val="00EF6135"/>
    <w:rsid w:val="00EF629E"/>
    <w:rsid w:val="00F0501F"/>
    <w:rsid w:val="00F051DD"/>
    <w:rsid w:val="00F070E2"/>
    <w:rsid w:val="00F100E3"/>
    <w:rsid w:val="00F1194C"/>
    <w:rsid w:val="00F17344"/>
    <w:rsid w:val="00F17A77"/>
    <w:rsid w:val="00F22BC2"/>
    <w:rsid w:val="00F2651A"/>
    <w:rsid w:val="00F31479"/>
    <w:rsid w:val="00F32CC8"/>
    <w:rsid w:val="00F3531E"/>
    <w:rsid w:val="00F35960"/>
    <w:rsid w:val="00F365A2"/>
    <w:rsid w:val="00F37542"/>
    <w:rsid w:val="00F4123A"/>
    <w:rsid w:val="00F414F0"/>
    <w:rsid w:val="00F42594"/>
    <w:rsid w:val="00F42631"/>
    <w:rsid w:val="00F42687"/>
    <w:rsid w:val="00F42B40"/>
    <w:rsid w:val="00F43F48"/>
    <w:rsid w:val="00F44BD4"/>
    <w:rsid w:val="00F44FE8"/>
    <w:rsid w:val="00F47EE3"/>
    <w:rsid w:val="00F55BAC"/>
    <w:rsid w:val="00F56F81"/>
    <w:rsid w:val="00F623E2"/>
    <w:rsid w:val="00F62A63"/>
    <w:rsid w:val="00F62C65"/>
    <w:rsid w:val="00F63AD4"/>
    <w:rsid w:val="00F63C75"/>
    <w:rsid w:val="00F64B0B"/>
    <w:rsid w:val="00F6695B"/>
    <w:rsid w:val="00F67918"/>
    <w:rsid w:val="00F67F0E"/>
    <w:rsid w:val="00F70712"/>
    <w:rsid w:val="00F70D9E"/>
    <w:rsid w:val="00F720C4"/>
    <w:rsid w:val="00F728B4"/>
    <w:rsid w:val="00F7448D"/>
    <w:rsid w:val="00F74DE7"/>
    <w:rsid w:val="00F7666A"/>
    <w:rsid w:val="00F7753A"/>
    <w:rsid w:val="00F77754"/>
    <w:rsid w:val="00F80923"/>
    <w:rsid w:val="00F810DF"/>
    <w:rsid w:val="00F8179B"/>
    <w:rsid w:val="00F81F7C"/>
    <w:rsid w:val="00F824D3"/>
    <w:rsid w:val="00F828FD"/>
    <w:rsid w:val="00F83383"/>
    <w:rsid w:val="00F84AAA"/>
    <w:rsid w:val="00F857A6"/>
    <w:rsid w:val="00F859D5"/>
    <w:rsid w:val="00F86907"/>
    <w:rsid w:val="00F9011C"/>
    <w:rsid w:val="00F90AE5"/>
    <w:rsid w:val="00F90C66"/>
    <w:rsid w:val="00F916C9"/>
    <w:rsid w:val="00F92456"/>
    <w:rsid w:val="00F97484"/>
    <w:rsid w:val="00F97B42"/>
    <w:rsid w:val="00FA1F9E"/>
    <w:rsid w:val="00FA2224"/>
    <w:rsid w:val="00FA2BFB"/>
    <w:rsid w:val="00FA31A7"/>
    <w:rsid w:val="00FA3238"/>
    <w:rsid w:val="00FB40FF"/>
    <w:rsid w:val="00FB60F7"/>
    <w:rsid w:val="00FB6A70"/>
    <w:rsid w:val="00FC419E"/>
    <w:rsid w:val="00FC5FF6"/>
    <w:rsid w:val="00FC77F8"/>
    <w:rsid w:val="00FD0F8A"/>
    <w:rsid w:val="00FD3A71"/>
    <w:rsid w:val="00FD66A4"/>
    <w:rsid w:val="00FD6EC5"/>
    <w:rsid w:val="00FD756E"/>
    <w:rsid w:val="00FE1BD9"/>
    <w:rsid w:val="00FE265F"/>
    <w:rsid w:val="00FE3396"/>
    <w:rsid w:val="00FE347A"/>
    <w:rsid w:val="00FE3FEF"/>
    <w:rsid w:val="00FE5594"/>
    <w:rsid w:val="00FF3B11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EBB8-DC87-4A9E-B933-6D086AE7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6EE0"/>
  </w:style>
  <w:style w:type="paragraph" w:styleId="Altbilgi">
    <w:name w:val="footer"/>
    <w:basedOn w:val="Normal"/>
    <w:link w:val="AltbilgiChar"/>
    <w:uiPriority w:val="99"/>
    <w:unhideWhenUsed/>
    <w:rsid w:val="0085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6EE0"/>
  </w:style>
  <w:style w:type="paragraph" w:customStyle="1" w:styleId="ListeParagraf1">
    <w:name w:val="Liste Paragraf1"/>
    <w:basedOn w:val="Normal"/>
    <w:rsid w:val="00856E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856EE0"/>
    <w:pPr>
      <w:ind w:left="720"/>
      <w:contextualSpacing/>
    </w:pPr>
  </w:style>
  <w:style w:type="table" w:styleId="TabloKlavuzu">
    <w:name w:val="Table Grid"/>
    <w:basedOn w:val="NormalTablo"/>
    <w:uiPriority w:val="39"/>
    <w:rsid w:val="0085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EE0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E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6E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6EE0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6EE0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6E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C4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FF5D1-182C-4DC7-995E-36E1E97D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C5127-17A6-46E9-96F4-62998D9B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6568E-6C9A-46A3-BF30-DC3FB58B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Ustundag</dc:creator>
  <cp:lastModifiedBy>MUSTAFA</cp:lastModifiedBy>
  <cp:revision>2</cp:revision>
  <cp:lastPrinted>2021-07-16T06:25:00Z</cp:lastPrinted>
  <dcterms:created xsi:type="dcterms:W3CDTF">2023-01-26T06:15:00Z</dcterms:created>
  <dcterms:modified xsi:type="dcterms:W3CDTF">2023-01-26T06:15:00Z</dcterms:modified>
</cp:coreProperties>
</file>